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sdt>
      <w:sdtPr>
        <w:rPr>
          <w:lang w:val="en-US"/>
        </w:rPr>
        <w:id w:val="903255799"/>
        <w:docPartObj>
          <w:docPartGallery w:val="Cover Pages"/>
          <w:docPartUnique/>
        </w:docPartObj>
      </w:sdtPr>
      <w:sdtEndPr>
        <w:rPr>
          <w:b/>
          <w:color w:val="ED7D31" w:themeColor="accent2"/>
          <w:sz w:val="24"/>
          <w:szCs w:val="24"/>
        </w:rPr>
      </w:sdtEndPr>
      <w:sdtContent>
        <w:p w:rsidR="009F288B" w:rsidRPr="009267CA">
          <w:pPr>
            <w:rPr>
              <w:lang w:val="en-US"/>
            </w:rPr>
          </w:pPr>
          <w:bookmarkStart w:id="0" w:name="_Hlk59036499"/>
          <w:bookmarkEnd w:id="0"/>
          <w:r w:rsidRPr="009267CA">
            <w:rPr>
              <w:noProof/>
              <w:lang w:val="en-US"/>
            </w:rPr>
            <mc:AlternateContent>
              <mc:Choice Requires="wpg">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3096491" cy="10692130"/>
                    <wp:effectExtent l="0" t="0" r="8890" b="0"/>
                    <wp:wrapNone/>
                    <wp:docPr id="453" name="Gruppe 453"/>
                    <wp:cNvGraphicFramePr/>
                    <a:graphic xmlns:a="http://schemas.openxmlformats.org/drawingml/2006/main">
                      <a:graphicData uri="http://schemas.microsoft.com/office/word/2010/wordprocessingGroup">
                        <wpg:wgp xmlns:wpg="http://schemas.microsoft.com/office/word/2010/wordprocessingGroup">
                          <wpg:cNvGrpSpPr/>
                          <wpg:grpSpPr>
                            <a:xfrm>
                              <a:off x="0" y="0"/>
                              <a:ext cx="3096491" cy="10692130"/>
                              <a:chOff x="0" y="0"/>
                              <a:chExt cx="3096491" cy="10058400"/>
                            </a:xfrm>
                            <a:solidFill>
                              <a:srgbClr val="C00000"/>
                            </a:solidFill>
                          </wpg:grpSpPr>
                          <wps:wsp xmlns:wps="http://schemas.microsoft.com/office/word/2010/wordprocessingShape">
                            <wps:cNvPr id="459" name="Rechteck 459" descr="Light vertical"/>
                            <wps:cNvSpPr>
                              <a:spLocks noChangeArrowheads="1"/>
                            </wps:cNvSpPr>
                            <wps:spPr bwMode="auto">
                              <a:xfrm>
                                <a:off x="0" y="0"/>
                                <a:ext cx="138545" cy="10058400"/>
                              </a:xfrm>
                              <a:prstGeom prst="rect">
                                <a:avLst/>
                              </a:prstGeom>
                              <a:solidFill>
                                <a:schemeClr val="accent4">
                                  <a:lumMod val="75000"/>
                                </a:schemeClr>
                              </a:solidFill>
                              <a:extLst>
                                <a:ext xmlns:a="http://schemas.openxmlformats.org/drawingml/2006/main" uri="{91240B29-F687-4F45-9708-019B960494DF}">
                                  <a14:hiddenLine xmlns:a14="http://schemas.microsoft.com/office/drawing/2010/main" w="12700">
                                    <a:solidFill>
                                      <a:srgbClr val="FFFFFF"/>
                                    </a:solidFill>
                                    <a:miter lim="800000"/>
                                    <a:headEnd/>
                                    <a:tailEnd/>
                                  </a14:hiddenLine>
                                </a:ext>
                                <a:ext xmlns:a="http://schemas.openxmlformats.org/drawingml/2006/main" uri="{AF507438-7753-43E0-B8FC-AC1667EBCBE1}">
                                  <a14:hiddenEffects xmlns:a14="http://schemas.microsoft.com/office/drawing/2010/main">
                                    <a:effectLst>
                                      <a:outerShdw algn="ctr" dir="2700000" dist="53882" rotWithShape="0">
                                        <a:srgbClr val="D8D8D8"/>
                                      </a:outerShdw>
                                    </a:effectLst>
                                  </a14:hiddenEffects>
                                </a:ext>
                              </a:extLst>
                            </wps:spPr>
                            <wps:bodyPr rot="0" vert="horz" wrap="square" anchor="ctr" anchorCtr="0" upright="1"/>
                          </wps:wsp>
                          <wps:wsp xmlns:wps="http://schemas.microsoft.com/office/word/2010/wordprocessingShape">
                            <wps:cNvPr id="460" name="Rechteck 460"/>
                            <wps:cNvSpPr>
                              <a:spLocks noChangeArrowheads="1"/>
                            </wps:cNvSpPr>
                            <wps:spPr bwMode="auto">
                              <a:xfrm>
                                <a:off x="124691" y="0"/>
                                <a:ext cx="2971800" cy="10058400"/>
                              </a:xfrm>
                              <a:prstGeom prst="rect">
                                <a:avLst/>
                              </a:prstGeom>
                              <a:solidFill>
                                <a:schemeClr val="accent4">
                                  <a:lumMod val="75000"/>
                                </a:schemeClr>
                              </a:solidFill>
                              <a:extLs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bodyPr rot="0" vert="horz" wrap="square" anchor="t" anchorCtr="0" upright="1"/>
                          </wps:wsp>
                          <wps:wsp xmlns:wps="http://schemas.microsoft.com/office/word/2010/wordprocessingShape">
                            <wps:cNvPr id="462" name="Rechteck 9"/>
                            <wps:cNvSpPr>
                              <a:spLocks noChangeArrowheads="1"/>
                            </wps:cNvSpPr>
                            <wps:spPr bwMode="auto">
                              <a:xfrm>
                                <a:off x="0" y="6761018"/>
                                <a:ext cx="3089515" cy="2833370"/>
                              </a:xfrm>
                              <a:prstGeom prst="rect">
                                <a:avLst/>
                              </a:prstGeom>
                              <a:solidFill>
                                <a:schemeClr val="accent4">
                                  <a:lumMod val="75000"/>
                                  <a:alpha val="80000"/>
                                </a:schemeClr>
                              </a:solidFill>
                              <a:extLst>
                                <a:ext xmlns:a="http://schemas.openxmlformats.org/drawingml/2006/main" uri="{91240B29-F687-4F45-9708-019B960494DF}">
                                  <a14:hiddenLine xmlns:a14="http://schemas.microsoft.com/office/drawing/2010/main" w="12700">
                                    <a:solidFill>
                                      <a:srgbClr val="FFFFFF"/>
                                    </a:solidFill>
                                    <a:miter lim="800000"/>
                                    <a:headEnd/>
                                    <a:tailEnd/>
                                  </a14:hiddenLine>
                                </a:ext>
                                <a:ext xmlns:a="http://schemas.openxmlformats.org/drawingml/2006/main" uri="{AF507438-7753-43E0-B8FC-AC1667EBCBE1}">
                                  <a14:hiddenEffects xmlns:a14="http://schemas.microsoft.com/office/drawing/2010/main">
                                    <a:effectLst>
                                      <a:outerShdw algn="ctr" dir="2700000" dist="53882" rotWithShape="0">
                                        <a:srgbClr val="D8D8D8"/>
                                      </a:outerShdw>
                                    </a:effectLst>
                                  </a14:hiddenEffects>
                                </a:ext>
                              </a:extLst>
                            </wps:spPr>
                            <wps:txbx>
                              <w:txbxContent>
                                <w:p w:rsidR="009F288B" w:rsidRPr="00347857">
                                  <w:pPr>
                                    <w:pStyle w:val="NoSpacing"/>
                                    <w:spacing w:line="360" w:lineRule="auto"/>
                                    <w:rPr>
                                      <w:color w:val="FFFFFF" w:themeColor="background1"/>
                                    </w:rPr>
                                  </w:pPr>
                                </w:p>
                                <w:p w:rsidR="009F288B" w:rsidRPr="003D0B0A">
                                  <w:pPr>
                                    <w:pStyle w:val="NoSpacing"/>
                                    <w:spacing w:line="360" w:lineRule="auto"/>
                                    <w:rPr>
                                      <w:rFonts w:ascii="Arial" w:hAnsi="Arial" w:cs="Arial"/>
                                      <w:color w:val="FFFFFF" w:themeColor="background1"/>
                                      <w:sz w:val="28"/>
                                      <w:szCs w:val="28"/>
                                      <w:lang w:val="en-US"/>
                                    </w:rPr>
                                  </w:pPr>
                                </w:p>
                                <w:p w:rsidR="004B4F02" w:rsidRPr="00C83E6E">
                                  <w:pPr>
                                    <w:pStyle w:val="NoSpacing"/>
                                    <w:spacing w:line="360" w:lineRule="auto"/>
                                    <w:rPr>
                                      <w:rFonts w:asciiTheme="majorHAnsi" w:hAnsiTheme="majorHAnsi" w:cstheme="majorHAnsi"/>
                                      <w:b/>
                                      <w:bCs/>
                                      <w:color w:val="FFFFFF" w:themeColor="background1"/>
                                      <w:sz w:val="32"/>
                                      <w:szCs w:val="32"/>
                                      <w:lang w:val="en-US"/>
                                    </w:rPr>
                                  </w:pPr>
                                  <w:r w:rsidRPr="00C83E6E">
                                    <w:rPr>
                                      <w:rFonts w:asciiTheme="majorHAnsi" w:hAnsiTheme="majorHAnsi" w:cstheme="majorHAnsi"/>
                                      <w:b/>
                                      <w:bCs/>
                                      <w:color w:val="FFFFFF" w:themeColor="background1"/>
                                      <w:sz w:val="32"/>
                                      <w:szCs w:val="32"/>
                                      <w:lang w:val="en-US"/>
                                    </w:rPr>
                                    <w:t>Burgstaller Andreas</w:t>
                                  </w:r>
                                </w:p>
                                <w:p w:rsidR="006D0ED7" w:rsidRPr="00C83E6E">
                                  <w:pPr>
                                    <w:pStyle w:val="NoSpacing"/>
                                    <w:spacing w:line="360" w:lineRule="auto"/>
                                    <w:rPr>
                                      <w:rFonts w:asciiTheme="majorHAnsi" w:hAnsiTheme="majorHAnsi" w:cstheme="majorHAnsi"/>
                                      <w:b/>
                                      <w:bCs/>
                                      <w:color w:val="FFFFFF" w:themeColor="background1"/>
                                      <w:sz w:val="32"/>
                                      <w:szCs w:val="32"/>
                                      <w:lang w:val="en-US"/>
                                    </w:rPr>
                                  </w:pPr>
                                  <w:r w:rsidRPr="00C83E6E">
                                    <w:rPr>
                                      <w:rFonts w:asciiTheme="majorHAnsi" w:hAnsiTheme="majorHAnsi" w:cstheme="majorHAnsi"/>
                                      <w:b/>
                                      <w:bCs/>
                                      <w:color w:val="FFFFFF" w:themeColor="background1"/>
                                      <w:sz w:val="32"/>
                                      <w:szCs w:val="32"/>
                                      <w:lang w:val="en-US"/>
                                    </w:rPr>
                                    <w:t>Matriculation No.: 11720941</w:t>
                                  </w:r>
                                </w:p>
                                <w:p w:rsidR="00BC1CE7" w:rsidRPr="00C83E6E">
                                  <w:pPr>
                                    <w:pStyle w:val="NoSpacing"/>
                                    <w:spacing w:line="360" w:lineRule="auto"/>
                                    <w:rPr>
                                      <w:rFonts w:asciiTheme="majorHAnsi" w:hAnsiTheme="majorHAnsi" w:cstheme="majorHAnsi"/>
                                      <w:b/>
                                      <w:bCs/>
                                      <w:color w:val="FFFFFF" w:themeColor="background1"/>
                                      <w:sz w:val="32"/>
                                      <w:szCs w:val="32"/>
                                      <w:lang w:val="en-US"/>
                                    </w:rPr>
                                  </w:pPr>
                                  <w:r w:rsidRPr="00C83E6E">
                                    <w:rPr>
                                      <w:rFonts w:asciiTheme="majorHAnsi" w:hAnsiTheme="majorHAnsi" w:cstheme="majorHAnsi"/>
                                      <w:b/>
                                      <w:bCs/>
                                      <w:color w:val="FFFFFF" w:themeColor="background1"/>
                                      <w:sz w:val="32"/>
                                      <w:szCs w:val="32"/>
                                      <w:lang w:val="en-US"/>
                                    </w:rPr>
                                    <w:t>Winter Term 20</w:t>
                                  </w:r>
                                  <w:r w:rsidRPr="00C83E6E">
                                    <w:rPr>
                                      <w:rFonts w:asciiTheme="majorHAnsi" w:hAnsiTheme="majorHAnsi" w:cstheme="majorHAnsi"/>
                                      <w:b/>
                                      <w:bCs/>
                                      <w:color w:val="FFFFFF" w:themeColor="background1"/>
                                      <w:sz w:val="32"/>
                                      <w:szCs w:val="32"/>
                                      <w:lang w:val="en-US"/>
                                    </w:rPr>
                                    <w:t>20/21</w:t>
                                  </w:r>
                                </w:p>
                              </w:txbxContent>
                            </wps:txbx>
                            <wps:bodyPr rot="0" vert="horz" wrap="square" lIns="365760" tIns="182880" rIns="182880" bIns="182880" anchor="b" anchorCtr="0" upright="1"/>
                          </wps:wsp>
                        </wpg:wgp>
                      </a:graphicData>
                    </a:graphic>
                    <wp14:sizeRelH relativeFrom="page">
                      <wp14:pctWidth>0</wp14:pctWidth>
                    </wp14:sizeRelH>
                    <wp14:sizeRelV relativeFrom="page">
                      <wp14:pctHeight>100000</wp14:pctHeight>
                    </wp14:sizeRelV>
                  </wp:anchor>
                </w:drawing>
              </mc:Choice>
              <mc:Fallback>
                <w:pict>
                  <v:group id="Gruppe 453" o:spid="_x0000_s1025" style="width:243.8pt;height:11in;margin-top:0;margin-left:192.6pt;mso-height-percent:1000;mso-position-horizontal:right;mso-position-horizontal-relative:page;mso-position-vertical:top;mso-position-vertical-relative:page;position:absolute;z-index:251659264" coordsize="30964,100584">
                    <v:rect id="Rechteck 459" o:spid="_x0000_s1026" alt="Light vertical" style="width:1385;height:100584;mso-wrap-style:square;position:absolute;visibility:visible;v-text-anchor:middle" fillcolor="#bf8f00" stroked="f" strokecolor="white" strokeweight="1pt">
                      <v:shadow color="#d8d8d8" offset="3pt,3pt"/>
                    </v:rect>
                    <v:rect id="Rechteck 460" o:spid="_x0000_s1027" style="width:29718;height:100584;left:1246;mso-wrap-style:square;position:absolute;visibility:visible;v-text-anchor:top" fillcolor="#bf8f00" stroked="f" strokecolor="#d8d8d8"/>
                    <v:rect id="Rechteck 9" o:spid="_x0000_s1028" style="width:30895;height:28333;mso-wrap-style:square;position:absolute;top:67610;visibility:visible;v-text-anchor:bottom" fillcolor="#bf8f00" stroked="f" strokecolor="white" strokeweight="1pt">
                      <v:fill opacity="52428f"/>
                      <v:shadow color="#d8d8d8" offset="3pt,3pt"/>
                      <v:textbox inset="28.8pt,14.4pt,14.4pt,14.4pt">
                        <w:txbxContent>
                          <w:p w:rsidR="009F288B" w:rsidRPr="00347857">
                            <w:pPr>
                              <w:spacing w:line="360" w:lineRule="auto"/>
                              <w:rPr>
                                <w:color w:val="FFFFFF" w:themeColor="background1"/>
                              </w:rPr>
                            </w:pPr>
                          </w:p>
                          <w:p w:rsidR="009F288B" w:rsidRPr="003D0B0A">
                            <w:pPr>
                              <w:spacing w:line="360" w:lineRule="auto"/>
                              <w:rPr>
                                <w:rFonts w:ascii="Arial" w:hAnsi="Arial" w:cs="Arial"/>
                                <w:color w:val="FFFFFF" w:themeColor="background1"/>
                                <w:sz w:val="28"/>
                                <w:szCs w:val="28"/>
                                <w:lang w:val="en-US"/>
                              </w:rPr>
                            </w:pPr>
                          </w:p>
                          <w:p w:rsidR="004B4F02" w:rsidRPr="00C83E6E">
                            <w:pPr>
                              <w:spacing w:line="360" w:lineRule="auto"/>
                              <w:rPr>
                                <w:rFonts w:asciiTheme="majorHAnsi" w:hAnsiTheme="majorHAnsi" w:cstheme="majorHAnsi"/>
                                <w:b/>
                                <w:bCs/>
                                <w:color w:val="FFFFFF" w:themeColor="background1"/>
                                <w:sz w:val="32"/>
                                <w:szCs w:val="32"/>
                                <w:lang w:val="en-US"/>
                              </w:rPr>
                            </w:pPr>
                            <w:r w:rsidRPr="00C83E6E">
                              <w:rPr>
                                <w:rFonts w:asciiTheme="majorHAnsi" w:hAnsiTheme="majorHAnsi" w:cstheme="majorHAnsi"/>
                                <w:b/>
                                <w:bCs/>
                                <w:color w:val="FFFFFF" w:themeColor="background1"/>
                                <w:sz w:val="32"/>
                                <w:szCs w:val="32"/>
                                <w:lang w:val="en-US"/>
                              </w:rPr>
                              <w:t>Burgstaller Andreas</w:t>
                            </w:r>
                          </w:p>
                          <w:p w:rsidR="006D0ED7" w:rsidRPr="00C83E6E">
                            <w:pPr>
                              <w:spacing w:line="360" w:lineRule="auto"/>
                              <w:rPr>
                                <w:rFonts w:asciiTheme="majorHAnsi" w:hAnsiTheme="majorHAnsi" w:cstheme="majorHAnsi"/>
                                <w:b/>
                                <w:bCs/>
                                <w:color w:val="FFFFFF" w:themeColor="background1"/>
                                <w:sz w:val="32"/>
                                <w:szCs w:val="32"/>
                                <w:lang w:val="en-US"/>
                              </w:rPr>
                            </w:pPr>
                            <w:r w:rsidRPr="00C83E6E">
                              <w:rPr>
                                <w:rFonts w:asciiTheme="majorHAnsi" w:hAnsiTheme="majorHAnsi" w:cstheme="majorHAnsi"/>
                                <w:b/>
                                <w:bCs/>
                                <w:color w:val="FFFFFF" w:themeColor="background1"/>
                                <w:sz w:val="32"/>
                                <w:szCs w:val="32"/>
                                <w:lang w:val="en-US"/>
                              </w:rPr>
                              <w:t>Matriculation No.: 11720941</w:t>
                            </w:r>
                          </w:p>
                          <w:p w:rsidR="00BC1CE7" w:rsidRPr="00C83E6E">
                            <w:pPr>
                              <w:spacing w:line="360" w:lineRule="auto"/>
                              <w:rPr>
                                <w:rFonts w:asciiTheme="majorHAnsi" w:hAnsiTheme="majorHAnsi" w:cstheme="majorHAnsi"/>
                                <w:b/>
                                <w:bCs/>
                                <w:color w:val="FFFFFF" w:themeColor="background1"/>
                                <w:sz w:val="32"/>
                                <w:szCs w:val="32"/>
                                <w:lang w:val="en-US"/>
                              </w:rPr>
                            </w:pPr>
                            <w:r w:rsidRPr="00C83E6E">
                              <w:rPr>
                                <w:rFonts w:asciiTheme="majorHAnsi" w:hAnsiTheme="majorHAnsi" w:cstheme="majorHAnsi"/>
                                <w:b/>
                                <w:bCs/>
                                <w:color w:val="FFFFFF" w:themeColor="background1"/>
                                <w:sz w:val="32"/>
                                <w:szCs w:val="32"/>
                                <w:lang w:val="en-US"/>
                              </w:rPr>
                              <w:t>Winter Term 20</w:t>
                            </w:r>
                            <w:r w:rsidRPr="00C83E6E" w:rsidR="003D0B0A">
                              <w:rPr>
                                <w:rFonts w:asciiTheme="majorHAnsi" w:hAnsiTheme="majorHAnsi" w:cstheme="majorHAnsi"/>
                                <w:b/>
                                <w:bCs/>
                                <w:color w:val="FFFFFF" w:themeColor="background1"/>
                                <w:sz w:val="32"/>
                                <w:szCs w:val="32"/>
                                <w:lang w:val="en-US"/>
                              </w:rPr>
                              <w:t>20/21</w:t>
                            </w:r>
                          </w:p>
                        </w:txbxContent>
                      </v:textbox>
                    </v:rect>
                  </v:group>
                </w:pict>
              </mc:Fallback>
            </mc:AlternateContent>
          </w:r>
          <w:r w:rsidRPr="009267CA">
            <w:rPr>
              <w:noProof/>
              <w:lang w:val="en-US"/>
            </w:rPr>
            <mc:AlternateContent>
              <mc:Choice Requires="wps">
                <w:drawing>
                  <wp:anchor distT="0" distB="0" distL="114300" distR="114300" simplePos="0" relativeHeight="251660288" behindDoc="0" locked="0" layoutInCell="0" allowOverlap="1">
                    <wp:simplePos x="0" y="0"/>
                    <wp:positionH relativeFrom="page">
                      <wp:align>left</wp:align>
                    </wp:positionH>
                    <mc:AlternateContent xmlns:mc="http://schemas.openxmlformats.org/markup-compatibility/2006">
                      <mc:Choice xmlns:c14="http://schemas.microsoft.com/office/drawing/2007/8/2/chart" Requires="c14">
                        <wp:positionV relativeFrom="page">
                          <wp14:pctPosVOffset>25000</wp14:pctPosVOffset>
                        </wp:positionV>
                      </mc:Choice>
                      <mc:Fallback>
                        <wp:positionV relativeFrom="page">
                          <wp:posOffset>2673032</wp:posOffset>
                        </wp:positionV>
                      </mc:Fallback>
                    </mc:AlternateContent>
                    <wp:extent cx="6788404" cy="769095"/>
                    <wp:effectExtent l="0" t="0" r="15875" b="11430"/>
                    <wp:wrapNone/>
                    <wp:docPr id="463" name="Rechteck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88404" cy="769095"/>
                            </a:xfrm>
                            <a:prstGeom prst="rect">
                              <a:avLst/>
                            </a:prstGeom>
                            <a:solidFill>
                              <a:schemeClr val="bg2">
                                <a:lumMod val="10000"/>
                              </a:schemeClr>
                            </a:solidFill>
                            <a:ln w="19050">
                              <a:solidFill>
                                <a:schemeClr val="bg2">
                                  <a:lumMod val="25000"/>
                                </a:schemeClr>
                              </a:solidFill>
                              <a:miter lim="800000"/>
                              <a:headEnd/>
                              <a:tailEnd/>
                            </a:ln>
                          </wps:spPr>
                          <wps:txbx>
                            <w:txbxContent>
                              <w:p w:rsidR="009F288B" w:rsidRPr="003F236D">
                                <w:pPr>
                                  <w:pStyle w:val="NoSpacing"/>
                                  <w:jc w:val="right"/>
                                  <w:rPr>
                                    <w:rFonts w:asciiTheme="majorHAnsi" w:hAnsiTheme="majorHAnsi" w:cstheme="majorHAnsi"/>
                                    <w:b/>
                                    <w:bCs/>
                                    <w:color w:val="FFFFFF" w:themeColor="background1"/>
                                    <w:sz w:val="72"/>
                                    <w:szCs w:val="72"/>
                                    <w:lang w:val="en-US"/>
                                  </w:rPr>
                                </w:pPr>
                                <w:r w:rsidRPr="003F236D">
                                  <w:rPr>
                                    <w:rFonts w:asciiTheme="majorHAnsi" w:hAnsiTheme="majorHAnsi" w:cstheme="majorHAnsi"/>
                                    <w:b/>
                                    <w:bCs/>
                                    <w:color w:val="FFFFFF" w:themeColor="background1"/>
                                    <w:sz w:val="72"/>
                                    <w:szCs w:val="72"/>
                                    <w:lang w:val="en-US"/>
                                  </w:rPr>
                                  <w:t>BSF4ooRexx</w:t>
                                </w:r>
                                <w:r w:rsidRPr="003F236D">
                                  <w:rPr>
                                    <w:rFonts w:asciiTheme="majorHAnsi" w:hAnsiTheme="majorHAnsi" w:cstheme="majorHAnsi"/>
                                    <w:b/>
                                    <w:bCs/>
                                    <w:color w:val="FFFFFF" w:themeColor="background1"/>
                                    <w:sz w:val="72"/>
                                    <w:szCs w:val="72"/>
                                    <w:lang w:val="en-US"/>
                                  </w:rPr>
                                  <w:br/>
                                </w:r>
                                <w:r w:rsidRPr="003F236D">
                                  <w:rPr>
                                    <w:rFonts w:asciiTheme="majorHAnsi" w:hAnsiTheme="majorHAnsi" w:cstheme="majorHAnsi"/>
                                    <w:b/>
                                    <w:bCs/>
                                    <w:color w:val="FFFFFF" w:themeColor="background1"/>
                                    <w:sz w:val="72"/>
                                    <w:szCs w:val="72"/>
                                    <w:lang w:val="en-US"/>
                                  </w:rPr>
                                  <w:t>Apache Tomcat</w:t>
                                </w:r>
                                <w:r w:rsidRPr="003F236D">
                                  <w:rPr>
                                    <w:rFonts w:asciiTheme="majorHAnsi" w:hAnsiTheme="majorHAnsi" w:cstheme="majorHAnsi"/>
                                    <w:b/>
                                    <w:bCs/>
                                    <w:color w:val="FFFFFF" w:themeColor="background1"/>
                                    <w:sz w:val="72"/>
                                    <w:szCs w:val="72"/>
                                    <w:lang w:val="en-US"/>
                                  </w:rPr>
                                  <w:t xml:space="preserve"> -</w:t>
                                </w:r>
                                <w:r w:rsidRPr="003F236D">
                                  <w:rPr>
                                    <w:rFonts w:asciiTheme="majorHAnsi" w:hAnsiTheme="majorHAnsi" w:cstheme="majorHAnsi"/>
                                    <w:b/>
                                    <w:bCs/>
                                    <w:color w:val="FFFFFF" w:themeColor="background1"/>
                                    <w:sz w:val="72"/>
                                    <w:szCs w:val="72"/>
                                    <w:lang w:val="en-US"/>
                                  </w:rPr>
                                  <w:t xml:space="preserve"> Cookbook</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29" style="width:548.85pt;height:50.4pt;margin-top:0;margin-left:0;mso-height-percent:73;mso-height-relative:page;mso-position-horizontal:left;mso-position-horizontal-relative:page;mso-position-vertical-relative:page;mso-top-percent:250;mso-width-percent:900;mso-width-relative:page;mso-wrap-distance-bottom:0;mso-wrap-distance-left:9pt;mso-wrap-distance-right:9pt;mso-wrap-distance-top:0;mso-wrap-style:square;position:absolute;visibility:visible;v-text-anchor:middle;z-index:251661312" o:allowincell="f" fillcolor="#161616" strokecolor="#393737" strokeweight="1.5pt">
                    <v:textbox style="mso-fit-shape-to-text:t" inset="14.4pt,,14.4pt">
                      <w:txbxContent>
                        <w:p w:rsidR="009F288B" w:rsidRPr="003F236D">
                          <w:pPr>
                            <w:jc w:val="right"/>
                            <w:rPr>
                              <w:rFonts w:asciiTheme="majorHAnsi" w:hAnsiTheme="majorHAnsi" w:cstheme="majorHAnsi"/>
                              <w:b/>
                              <w:bCs/>
                              <w:color w:val="FFFFFF" w:themeColor="background1"/>
                              <w:sz w:val="72"/>
                              <w:szCs w:val="72"/>
                              <w:lang w:val="en-US"/>
                            </w:rPr>
                          </w:pPr>
                          <w:r w:rsidRPr="003F236D">
                            <w:rPr>
                              <w:rFonts w:asciiTheme="majorHAnsi" w:hAnsiTheme="majorHAnsi" w:cstheme="majorHAnsi"/>
                              <w:b/>
                              <w:bCs/>
                              <w:color w:val="FFFFFF" w:themeColor="background1"/>
                              <w:sz w:val="72"/>
                              <w:szCs w:val="72"/>
                              <w:lang w:val="en-US"/>
                            </w:rPr>
                            <w:t>BSF4ooRexx</w:t>
                          </w:r>
                          <w:r w:rsidRPr="003F236D" w:rsidR="00186016">
                            <w:rPr>
                              <w:rFonts w:asciiTheme="majorHAnsi" w:hAnsiTheme="majorHAnsi" w:cstheme="majorHAnsi"/>
                              <w:b/>
                              <w:bCs/>
                              <w:color w:val="FFFFFF" w:themeColor="background1"/>
                              <w:sz w:val="72"/>
                              <w:szCs w:val="72"/>
                              <w:lang w:val="en-US"/>
                            </w:rPr>
                            <w:br/>
                          </w:r>
                          <w:r w:rsidRPr="003F236D" w:rsidR="00875782">
                            <w:rPr>
                              <w:rFonts w:asciiTheme="majorHAnsi" w:hAnsiTheme="majorHAnsi" w:cstheme="majorHAnsi"/>
                              <w:b/>
                              <w:bCs/>
                              <w:color w:val="FFFFFF" w:themeColor="background1"/>
                              <w:sz w:val="72"/>
                              <w:szCs w:val="72"/>
                              <w:lang w:val="en-US"/>
                            </w:rPr>
                            <w:t>Apache Tomcat</w:t>
                          </w:r>
                          <w:r w:rsidRPr="003F236D" w:rsidR="00F67F40">
                            <w:rPr>
                              <w:rFonts w:asciiTheme="majorHAnsi" w:hAnsiTheme="majorHAnsi" w:cstheme="majorHAnsi"/>
                              <w:b/>
                              <w:bCs/>
                              <w:color w:val="FFFFFF" w:themeColor="background1"/>
                              <w:sz w:val="72"/>
                              <w:szCs w:val="72"/>
                              <w:lang w:val="en-US"/>
                            </w:rPr>
                            <w:t xml:space="preserve"> -</w:t>
                          </w:r>
                          <w:r w:rsidRPr="003F236D" w:rsidR="00875782">
                            <w:rPr>
                              <w:rFonts w:asciiTheme="majorHAnsi" w:hAnsiTheme="majorHAnsi" w:cstheme="majorHAnsi"/>
                              <w:b/>
                              <w:bCs/>
                              <w:color w:val="FFFFFF" w:themeColor="background1"/>
                              <w:sz w:val="72"/>
                              <w:szCs w:val="72"/>
                              <w:lang w:val="en-US"/>
                            </w:rPr>
                            <w:t xml:space="preserve"> Cookbook</w:t>
                          </w:r>
                        </w:p>
                      </w:txbxContent>
                    </v:textbox>
                  </v:rect>
                </w:pict>
              </mc:Fallback>
            </mc:AlternateContent>
          </w:r>
        </w:p>
        <w:p w:rsidR="009F288B" w:rsidRPr="009267CA">
          <w:pPr>
            <w:suppressAutoHyphens w:val="0"/>
            <w:spacing w:line="249" w:lineRule="auto"/>
            <w:jc w:val="left"/>
            <w:rPr>
              <w:b/>
              <w:color w:val="ED7D31" w:themeColor="accent2"/>
              <w:sz w:val="24"/>
              <w:szCs w:val="24"/>
              <w:lang w:val="en-US" w:eastAsia="de-AT"/>
            </w:rPr>
          </w:pPr>
          <w:r w:rsidRPr="009267CA">
            <w:rPr>
              <w:b/>
              <w:color w:val="ED7D31" w:themeColor="accent2"/>
              <w:sz w:val="24"/>
              <w:szCs w:val="24"/>
              <w:lang w:val="en-US"/>
            </w:rPr>
            <w:br w:type="page"/>
          </w:r>
        </w:p>
      </w:sdtContent>
    </w:sdt>
    <w:p w:rsidR="00C46CED" w:rsidRPr="00C50DB2" w:rsidP="00DC6A4F">
      <w:pPr>
        <w:rPr>
          <w:sz w:val="28"/>
          <w:szCs w:val="28"/>
          <w:lang w:val="en-US"/>
        </w:rPr>
      </w:pPr>
      <w:r w:rsidRPr="00C50DB2">
        <w:rPr>
          <w:b/>
          <w:bCs/>
          <w:sz w:val="28"/>
          <w:szCs w:val="28"/>
          <w:lang w:val="en-US"/>
        </w:rPr>
        <w:t>Course:</w:t>
      </w:r>
      <w:r w:rsidRPr="00C50DB2">
        <w:rPr>
          <w:sz w:val="28"/>
          <w:szCs w:val="28"/>
          <w:lang w:val="en-US"/>
        </w:rPr>
        <w:t xml:space="preserve"> </w:t>
      </w:r>
      <w:r w:rsidRPr="00C50DB2">
        <w:rPr>
          <w:sz w:val="28"/>
          <w:szCs w:val="28"/>
          <w:lang w:val="en-US"/>
        </w:rPr>
        <w:t>Seminar BIS</w:t>
      </w:r>
    </w:p>
    <w:p w:rsidR="00B36348" w:rsidRPr="00C50DB2" w:rsidP="00DC6A4F">
      <w:pPr>
        <w:rPr>
          <w:sz w:val="28"/>
          <w:szCs w:val="28"/>
          <w:lang w:val="en-US"/>
        </w:rPr>
      </w:pPr>
      <w:r w:rsidRPr="00C50DB2">
        <w:rPr>
          <w:b/>
          <w:bCs/>
          <w:sz w:val="28"/>
          <w:szCs w:val="28"/>
          <w:lang w:val="en-US"/>
        </w:rPr>
        <w:t>Course-No.:</w:t>
      </w:r>
      <w:r w:rsidRPr="00C50DB2">
        <w:rPr>
          <w:sz w:val="28"/>
          <w:szCs w:val="28"/>
          <w:lang w:val="en-US"/>
        </w:rPr>
        <w:t xml:space="preserve"> </w:t>
      </w:r>
      <w:r w:rsidRPr="00C50DB2">
        <w:rPr>
          <w:sz w:val="28"/>
          <w:szCs w:val="28"/>
          <w:lang w:val="en-US"/>
        </w:rPr>
        <w:t>0100</w:t>
      </w:r>
    </w:p>
    <w:p w:rsidR="005326C7" w:rsidRPr="00C50DB2" w:rsidP="00DC6A4F">
      <w:pPr>
        <w:rPr>
          <w:sz w:val="28"/>
          <w:szCs w:val="28"/>
          <w:lang w:val="en-US"/>
        </w:rPr>
      </w:pPr>
      <w:r w:rsidRPr="00C50DB2">
        <w:rPr>
          <w:b/>
          <w:bCs/>
          <w:sz w:val="28"/>
          <w:szCs w:val="28"/>
          <w:lang w:val="en-US"/>
        </w:rPr>
        <w:t>SBWL:</w:t>
      </w:r>
      <w:r w:rsidRPr="00C50DB2">
        <w:rPr>
          <w:sz w:val="28"/>
          <w:szCs w:val="28"/>
          <w:lang w:val="en-US"/>
        </w:rPr>
        <w:t xml:space="preserve"> Business Information Systems </w:t>
      </w:r>
    </w:p>
    <w:p w:rsidR="00B36348" w:rsidRPr="00C50DB2" w:rsidP="00DC6A4F">
      <w:pPr>
        <w:rPr>
          <w:sz w:val="28"/>
          <w:szCs w:val="28"/>
          <w:lang w:val="en-US"/>
        </w:rPr>
      </w:pPr>
      <w:r w:rsidRPr="00C50DB2">
        <w:rPr>
          <w:b/>
          <w:bCs/>
          <w:sz w:val="28"/>
          <w:szCs w:val="28"/>
          <w:lang w:val="en-US"/>
        </w:rPr>
        <w:t>Instructor:</w:t>
      </w:r>
      <w:r w:rsidRPr="00C50DB2">
        <w:rPr>
          <w:sz w:val="28"/>
          <w:szCs w:val="28"/>
          <w:lang w:val="en-US"/>
        </w:rPr>
        <w:t xml:space="preserve"> </w:t>
      </w:r>
      <w:r w:rsidRPr="00C50DB2">
        <w:rPr>
          <w:sz w:val="28"/>
          <w:szCs w:val="28"/>
          <w:lang w:val="en-US"/>
        </w:rPr>
        <w:t>ao.Univ.Prof</w:t>
      </w:r>
      <w:r w:rsidRPr="00C50DB2">
        <w:rPr>
          <w:sz w:val="28"/>
          <w:szCs w:val="28"/>
          <w:lang w:val="en-US"/>
        </w:rPr>
        <w:t xml:space="preserve">. Dr. Rony G. </w:t>
      </w:r>
      <w:r w:rsidRPr="00C50DB2">
        <w:rPr>
          <w:sz w:val="28"/>
          <w:szCs w:val="28"/>
          <w:lang w:val="en-US"/>
        </w:rPr>
        <w:t>Flatscher</w:t>
      </w:r>
      <w:r w:rsidRPr="00C50DB2">
        <w:rPr>
          <w:sz w:val="28"/>
          <w:szCs w:val="28"/>
          <w:lang w:val="en-US"/>
        </w:rPr>
        <w:t xml:space="preserve"> </w:t>
      </w:r>
    </w:p>
    <w:p w:rsidR="00B36348" w:rsidRPr="00C50DB2" w:rsidP="00657479">
      <w:pPr>
        <w:rPr>
          <w:rFonts w:asciiTheme="majorHAnsi" w:hAnsiTheme="majorHAnsi" w:cstheme="majorHAnsi"/>
          <w:sz w:val="32"/>
          <w:szCs w:val="32"/>
          <w:lang w:val="en-US"/>
        </w:rPr>
      </w:pPr>
    </w:p>
    <w:p w:rsidR="005326C7" w:rsidRPr="00C50DB2" w:rsidP="00657479">
      <w:pPr>
        <w:rPr>
          <w:rFonts w:asciiTheme="majorHAnsi" w:hAnsiTheme="majorHAnsi" w:cstheme="majorHAnsi"/>
          <w:sz w:val="32"/>
          <w:szCs w:val="32"/>
          <w:lang w:val="en-US"/>
        </w:rPr>
      </w:pPr>
    </w:p>
    <w:p w:rsidR="007E58F5" w:rsidRPr="00C50DB2" w:rsidP="00DC6A4F">
      <w:pPr>
        <w:rPr>
          <w:sz w:val="32"/>
          <w:szCs w:val="32"/>
          <w:shd w:val="clear" w:color="auto" w:fill="FFFFFF"/>
          <w:lang w:val="en-US"/>
        </w:rPr>
      </w:pPr>
      <w:r w:rsidRPr="00C50DB2">
        <w:rPr>
          <w:sz w:val="32"/>
          <w:szCs w:val="32"/>
          <w:shd w:val="clear" w:color="auto" w:fill="FFFFFF"/>
          <w:lang w:val="en-US"/>
        </w:rPr>
        <w:t>Declaration of Authorship</w:t>
      </w:r>
    </w:p>
    <w:p w:rsidR="00773259" w:rsidRPr="00C50DB2">
      <w:pPr>
        <w:suppressAutoHyphens w:val="0"/>
        <w:spacing w:line="249" w:lineRule="auto"/>
        <w:jc w:val="left"/>
        <w:rPr>
          <w:rFonts w:cstheme="minorHAnsi"/>
          <w:sz w:val="32"/>
          <w:szCs w:val="32"/>
          <w:lang w:val="en-US"/>
        </w:rPr>
      </w:pPr>
    </w:p>
    <w:p w:rsidR="007E58F5" w:rsidRPr="00C50DB2" w:rsidP="00DC6A4F">
      <w:pPr>
        <w:rPr>
          <w:sz w:val="28"/>
          <w:szCs w:val="28"/>
          <w:lang w:val="en-US"/>
        </w:rPr>
      </w:pPr>
      <w:r w:rsidRPr="00C50DB2">
        <w:rPr>
          <w:sz w:val="28"/>
          <w:szCs w:val="28"/>
          <w:lang w:val="en-US"/>
        </w:rPr>
        <w:t>I</w:t>
      </w:r>
      <w:r w:rsidRPr="00C50DB2">
        <w:rPr>
          <w:sz w:val="28"/>
          <w:szCs w:val="28"/>
          <w:lang w:val="en-US"/>
        </w:rPr>
        <w:t>, Andreas Burgstaller,</w:t>
      </w:r>
      <w:r w:rsidRPr="00C50DB2">
        <w:rPr>
          <w:sz w:val="28"/>
          <w:szCs w:val="28"/>
          <w:lang w:val="en-US"/>
        </w:rPr>
        <w:t xml:space="preserve"> hereby declare that </w:t>
      </w:r>
    </w:p>
    <w:p w:rsidR="007E58F5" w:rsidRPr="00C50DB2" w:rsidP="00DC6A4F">
      <w:pPr>
        <w:rPr>
          <w:sz w:val="28"/>
          <w:szCs w:val="28"/>
          <w:lang w:val="en-US"/>
        </w:rPr>
      </w:pPr>
      <w:r w:rsidRPr="00C50DB2">
        <w:rPr>
          <w:sz w:val="28"/>
          <w:szCs w:val="28"/>
          <w:lang w:val="en-US"/>
        </w:rPr>
        <w:t xml:space="preserve">1. I have written this </w:t>
      </w:r>
      <w:r w:rsidRPr="00C50DB2">
        <w:rPr>
          <w:sz w:val="28"/>
          <w:szCs w:val="28"/>
          <w:lang w:val="en-US"/>
        </w:rPr>
        <w:t>seminar paper</w:t>
      </w:r>
      <w:r w:rsidRPr="00C50DB2">
        <w:rPr>
          <w:sz w:val="28"/>
          <w:szCs w:val="28"/>
          <w:lang w:val="en-US"/>
        </w:rPr>
        <w:t xml:space="preserve"> independently and without the aid of unfair or unauthorized resources. Whenever content was taken directly or indirectly from other sources, this has been indicated and the source referenced. </w:t>
      </w:r>
    </w:p>
    <w:p w:rsidR="007E58F5" w:rsidRPr="00C50DB2" w:rsidP="00DC6A4F">
      <w:pPr>
        <w:rPr>
          <w:sz w:val="28"/>
          <w:szCs w:val="28"/>
          <w:lang w:val="en-US"/>
        </w:rPr>
      </w:pPr>
      <w:r w:rsidRPr="00C50DB2">
        <w:rPr>
          <w:sz w:val="28"/>
          <w:szCs w:val="28"/>
          <w:lang w:val="en-US"/>
        </w:rPr>
        <w:t xml:space="preserve">2. this </w:t>
      </w:r>
      <w:r w:rsidRPr="00C50DB2">
        <w:rPr>
          <w:sz w:val="28"/>
          <w:szCs w:val="28"/>
          <w:lang w:val="en-US"/>
        </w:rPr>
        <w:t>seminar paper</w:t>
      </w:r>
      <w:r w:rsidRPr="00C50DB2">
        <w:rPr>
          <w:sz w:val="28"/>
          <w:szCs w:val="28"/>
          <w:lang w:val="en-US"/>
        </w:rPr>
        <w:t xml:space="preserve"> has neither previously been presented fo</w:t>
      </w:r>
      <w:r w:rsidRPr="00C50DB2">
        <w:rPr>
          <w:sz w:val="28"/>
          <w:szCs w:val="28"/>
          <w:lang w:val="en-US"/>
        </w:rPr>
        <w:t xml:space="preserve">r assessment, nor has it been published. </w:t>
      </w:r>
    </w:p>
    <w:p w:rsidR="007E58F5" w:rsidRPr="00C50DB2" w:rsidP="00DC6A4F">
      <w:pPr>
        <w:rPr>
          <w:sz w:val="28"/>
          <w:szCs w:val="28"/>
          <w:lang w:val="en-US"/>
        </w:rPr>
      </w:pPr>
      <w:r w:rsidRPr="00C50DB2">
        <w:rPr>
          <w:sz w:val="28"/>
          <w:szCs w:val="28"/>
          <w:lang w:val="en-US"/>
        </w:rPr>
        <w:t xml:space="preserve">3. this </w:t>
      </w:r>
      <w:r w:rsidRPr="00C50DB2">
        <w:rPr>
          <w:sz w:val="28"/>
          <w:szCs w:val="28"/>
          <w:lang w:val="en-US"/>
        </w:rPr>
        <w:t xml:space="preserve">seminar </w:t>
      </w:r>
      <w:r w:rsidRPr="00C50DB2">
        <w:rPr>
          <w:sz w:val="28"/>
          <w:szCs w:val="28"/>
          <w:lang w:val="en-US"/>
        </w:rPr>
        <w:t xml:space="preserve">paper is identical with the assessed </w:t>
      </w:r>
      <w:r w:rsidRPr="00C50DB2">
        <w:rPr>
          <w:sz w:val="28"/>
          <w:szCs w:val="28"/>
          <w:lang w:val="en-US"/>
        </w:rPr>
        <w:t>paper</w:t>
      </w:r>
      <w:r w:rsidRPr="00C50DB2">
        <w:rPr>
          <w:sz w:val="28"/>
          <w:szCs w:val="28"/>
          <w:lang w:val="en-US"/>
        </w:rPr>
        <w:t xml:space="preserve"> and the </w:t>
      </w:r>
      <w:r w:rsidRPr="00C50DB2">
        <w:rPr>
          <w:sz w:val="28"/>
          <w:szCs w:val="28"/>
          <w:lang w:val="en-US"/>
        </w:rPr>
        <w:t>paper</w:t>
      </w:r>
      <w:r w:rsidRPr="00C50DB2">
        <w:rPr>
          <w:sz w:val="28"/>
          <w:szCs w:val="28"/>
          <w:lang w:val="en-US"/>
        </w:rPr>
        <w:t xml:space="preserve"> which has been submitted in electronic form. </w:t>
      </w:r>
    </w:p>
    <w:p w:rsidR="00A10B33" w:rsidP="00DC6A4F">
      <w:pPr>
        <w:rPr>
          <w:sz w:val="24"/>
          <w:szCs w:val="24"/>
          <w:lang w:val="en-US"/>
        </w:rPr>
      </w:pPr>
    </w:p>
    <w:p w:rsidR="005E44E0" w:rsidP="00DC6A4F">
      <w:pPr>
        <w:rPr>
          <w:sz w:val="24"/>
          <w:szCs w:val="24"/>
          <w:lang w:val="en-US"/>
        </w:rPr>
      </w:pPr>
    </w:p>
    <w:p w:rsidR="00374506" w:rsidRPr="00AA728F" w:rsidP="00DC6A4F">
      <w:pPr>
        <w:rPr>
          <w:sz w:val="28"/>
          <w:szCs w:val="28"/>
          <w:lang w:val="en-US"/>
        </w:rPr>
      </w:pPr>
      <w:r w:rsidRPr="00AA728F">
        <w:rPr>
          <w:sz w:val="28"/>
          <w:szCs w:val="28"/>
          <w:lang w:val="en-US"/>
        </w:rPr>
        <w:t>Date:</w:t>
      </w:r>
      <w:r w:rsidRPr="00AA728F">
        <w:rPr>
          <w:sz w:val="28"/>
          <w:szCs w:val="28"/>
          <w:lang w:val="en-US"/>
        </w:rPr>
        <w:t xml:space="preserve"> 17.12.2020</w:t>
      </w:r>
    </w:p>
    <w:p w:rsidR="00374506" w:rsidRPr="00AA728F" w:rsidP="00DC6A4F">
      <w:pPr>
        <w:rPr>
          <w:sz w:val="28"/>
          <w:szCs w:val="28"/>
          <w:lang w:val="en-US"/>
        </w:rPr>
      </w:pPr>
      <w:r w:rsidRPr="00AA728F">
        <w:rPr>
          <w:sz w:val="28"/>
          <w:szCs w:val="28"/>
          <w:lang w:val="en-US"/>
        </w:rPr>
        <w:t xml:space="preserve">Signature: </w:t>
      </w:r>
    </w:p>
    <w:p w:rsidR="00374506">
      <w:pPr>
        <w:suppressAutoHyphens w:val="0"/>
        <w:spacing w:line="249" w:lineRule="auto"/>
        <w:jc w:val="left"/>
        <w:rPr>
          <w:sz w:val="24"/>
          <w:szCs w:val="24"/>
          <w:lang w:val="en-US"/>
        </w:rPr>
      </w:pPr>
      <w:r>
        <w:rPr>
          <w:sz w:val="24"/>
          <w:szCs w:val="24"/>
          <w:lang w:val="en-US"/>
        </w:rPr>
        <w:br w:type="page"/>
      </w:r>
    </w:p>
    <w:sdt>
      <w:sdtPr>
        <w:rPr>
          <w:rFonts w:eastAsia="Calibri" w:asciiTheme="minorHAnsi" w:hAnsiTheme="minorHAnsi" w:cs="Times New Roman"/>
          <w:b/>
          <w:bCs/>
          <w:color w:val="806000" w:themeColor="accent4" w:themeShade="80"/>
          <w:sz w:val="24"/>
          <w:szCs w:val="24"/>
          <w:lang w:val="en-US" w:eastAsia="en-US"/>
        </w:rPr>
        <w:id w:val="872818590"/>
        <w:docPartObj>
          <w:docPartGallery w:val="Table of Contents"/>
          <w:docPartUnique/>
        </w:docPartObj>
      </w:sdtPr>
      <w:sdtEndPr>
        <w:rPr>
          <w:rFonts w:asciiTheme="majorHAnsi" w:hAnsiTheme="majorHAnsi" w:cstheme="majorHAnsi"/>
          <w:color w:val="auto"/>
          <w:sz w:val="22"/>
          <w:szCs w:val="22"/>
        </w:rPr>
      </w:sdtEndPr>
      <w:sdtContent>
        <w:p w:rsidR="00152C0C" w:rsidRPr="00486317" w:rsidP="00F95481">
          <w:pPr>
            <w:pStyle w:val="TOCHeading"/>
            <w:numPr>
              <w:ilvl w:val="0"/>
              <w:numId w:val="0"/>
            </w:numPr>
            <w:spacing w:before="0" w:after="120"/>
            <w:ind w:left="431" w:hanging="431"/>
            <w:rPr>
              <w:b/>
              <w:bCs/>
              <w:color w:val="806000" w:themeColor="accent4" w:themeShade="80"/>
              <w:sz w:val="36"/>
              <w:szCs w:val="36"/>
              <w:lang w:val="en-US"/>
            </w:rPr>
          </w:pPr>
          <w:r w:rsidRPr="00486317">
            <w:rPr>
              <w:b/>
              <w:bCs/>
              <w:color w:val="806000" w:themeColor="accent4" w:themeShade="80"/>
              <w:sz w:val="36"/>
              <w:szCs w:val="36"/>
              <w:lang w:val="en-US"/>
            </w:rPr>
            <w:t>Table of Contents</w:t>
          </w:r>
        </w:p>
        <w:p w:rsidR="00AF6698" w:rsidRPr="00AF6698">
          <w:pPr>
            <w:pStyle w:val="TOC1"/>
            <w:rPr>
              <w:rFonts w:asciiTheme="majorHAnsi" w:eastAsiaTheme="minorEastAsia" w:hAnsiTheme="majorHAnsi" w:cstheme="majorHAnsi"/>
              <w:noProof/>
              <w:sz w:val="28"/>
              <w:szCs w:val="28"/>
              <w:lang w:val="de-DE" w:eastAsia="de-DE"/>
            </w:rPr>
          </w:pPr>
          <w:r w:rsidRPr="00AF6698">
            <w:rPr>
              <w:rFonts w:asciiTheme="majorHAnsi" w:hAnsiTheme="majorHAnsi" w:cstheme="majorHAnsi"/>
              <w:sz w:val="28"/>
              <w:szCs w:val="28"/>
              <w:lang w:val="en-US"/>
            </w:rPr>
            <w:fldChar w:fldCharType="begin"/>
          </w:r>
          <w:r w:rsidRPr="00AF6698">
            <w:rPr>
              <w:rFonts w:asciiTheme="majorHAnsi" w:hAnsiTheme="majorHAnsi" w:cstheme="majorHAnsi"/>
              <w:sz w:val="28"/>
              <w:szCs w:val="28"/>
              <w:lang w:val="en-US"/>
            </w:rPr>
            <w:instrText xml:space="preserve"> TOC \o "1-2" \h \z \u </w:instrText>
          </w:r>
          <w:r w:rsidRPr="00AF6698">
            <w:rPr>
              <w:rFonts w:asciiTheme="majorHAnsi" w:hAnsiTheme="majorHAnsi" w:cstheme="majorHAnsi"/>
              <w:sz w:val="28"/>
              <w:szCs w:val="28"/>
              <w:lang w:val="en-US"/>
            </w:rPr>
            <w:fldChar w:fldCharType="separate"/>
          </w:r>
          <w:r>
            <w:fldChar w:fldCharType="begin"/>
          </w:r>
          <w:r>
            <w:instrText xml:space="preserve"> HYPERLINK \l "_Toc59104520" </w:instrText>
          </w:r>
          <w:r>
            <w:fldChar w:fldCharType="separate"/>
          </w:r>
          <w:r w:rsidRPr="00AF6698">
            <w:rPr>
              <w:rStyle w:val="Hyperlink"/>
              <w:rFonts w:asciiTheme="majorHAnsi" w:hAnsiTheme="majorHAnsi" w:cstheme="majorHAnsi"/>
              <w:noProof/>
              <w:sz w:val="28"/>
              <w:szCs w:val="28"/>
            </w:rPr>
            <w:t>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Introduction</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_Toc59104520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6</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"_Toc59104521" </w:instrText>
          </w:r>
          <w:r>
            <w:fldChar w:fldCharType="separate"/>
          </w:r>
          <w:r w:rsidRPr="00AF6698">
            <w:rPr>
              <w:rStyle w:val="Hyperlink"/>
              <w:rFonts w:asciiTheme="majorHAnsi" w:hAnsiTheme="majorHAnsi" w:cstheme="majorHAnsi"/>
              <w:noProof/>
              <w:sz w:val="28"/>
              <w:szCs w:val="28"/>
              <w:lang w:val="en-US"/>
            </w:rPr>
            <w:t>1.1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Overview</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_Toc59104521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6</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"_Toc59104522" </w:instrText>
          </w:r>
          <w:r>
            <w:fldChar w:fldCharType="separate"/>
          </w:r>
          <w:r w:rsidRPr="00AF6698">
            <w:rPr>
              <w:rStyle w:val="Hyperlink"/>
              <w:rFonts w:asciiTheme="majorHAnsi" w:hAnsiTheme="majorHAnsi" w:cstheme="majorHAnsi"/>
              <w:noProof/>
              <w:sz w:val="28"/>
              <w:szCs w:val="28"/>
              <w:lang w:val="en-US"/>
            </w:rPr>
            <w:t>1.2</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Apache Tomcat</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_Toc59104522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6</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"_Toc59104523" </w:instrText>
          </w:r>
          <w:r>
            <w:fldChar w:fldCharType="separate"/>
          </w:r>
          <w:r w:rsidRPr="00AF6698">
            <w:rPr>
              <w:rStyle w:val="Hyperlink"/>
              <w:rFonts w:asciiTheme="majorHAnsi" w:hAnsiTheme="majorHAnsi" w:cstheme="majorHAnsi"/>
              <w:noProof/>
              <w:sz w:val="28"/>
              <w:szCs w:val="28"/>
              <w:lang w:val="en-US"/>
            </w:rPr>
            <w:t>1.3</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 xml:space="preserve">Open Object </w:t>
          </w:r>
          <w:r w:rsidRPr="00AF6698">
            <w:rPr>
              <w:rStyle w:val="Hyperlink"/>
              <w:rFonts w:asciiTheme="majorHAnsi" w:hAnsiTheme="majorHAnsi" w:cstheme="majorHAnsi"/>
              <w:noProof/>
              <w:sz w:val="28"/>
              <w:szCs w:val="28"/>
              <w:lang w:val="en-US"/>
            </w:rPr>
            <w:t>Rexx</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_Toc59104523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6</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"_Toc59104524" </w:instrText>
          </w:r>
          <w:r>
            <w:fldChar w:fldCharType="separate"/>
          </w:r>
          <w:r w:rsidRPr="00AF6698">
            <w:rPr>
              <w:rStyle w:val="Hyperlink"/>
              <w:rFonts w:asciiTheme="majorHAnsi" w:hAnsiTheme="majorHAnsi" w:cstheme="majorHAnsi"/>
              <w:noProof/>
              <w:sz w:val="28"/>
              <w:szCs w:val="28"/>
              <w:lang w:val="en-US"/>
            </w:rPr>
            <w:t>1.4</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BSF4ooRexx</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_Toc59104524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6</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"_Toc59104525" </w:instrText>
          </w:r>
          <w:r>
            <w:fldChar w:fldCharType="separate"/>
          </w:r>
          <w:r w:rsidRPr="00AF6698">
            <w:rPr>
              <w:rStyle w:val="Hyperlink"/>
              <w:rFonts w:asciiTheme="majorHAnsi" w:hAnsiTheme="majorHAnsi" w:cstheme="majorHAnsi"/>
              <w:noProof/>
              <w:sz w:val="28"/>
              <w:szCs w:val="28"/>
            </w:rPr>
            <w:t>2</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Installation</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_Toc59104525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7</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"_Toc59104526" </w:instrText>
          </w:r>
          <w:r>
            <w:fldChar w:fldCharType="separate"/>
          </w:r>
          <w:r w:rsidRPr="00AF6698">
            <w:rPr>
              <w:rStyle w:val="Hyperlink"/>
              <w:rFonts w:asciiTheme="majorHAnsi" w:hAnsiTheme="majorHAnsi" w:cstheme="majorHAnsi"/>
              <w:noProof/>
              <w:sz w:val="28"/>
              <w:szCs w:val="28"/>
              <w:lang w:val="en-US"/>
            </w:rPr>
            <w:t>2.1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Installation ooRexx</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_Toc59104526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7</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"_Toc59104527" </w:instrText>
          </w:r>
          <w:r>
            <w:fldChar w:fldCharType="separate"/>
          </w:r>
          <w:r w:rsidRPr="00AF6698">
            <w:rPr>
              <w:rStyle w:val="Hyperlink"/>
              <w:rFonts w:asciiTheme="majorHAnsi" w:hAnsiTheme="majorHAnsi" w:cstheme="majorHAnsi"/>
              <w:noProof/>
              <w:sz w:val="28"/>
              <w:szCs w:val="28"/>
              <w:lang w:val="en-US"/>
            </w:rPr>
            <w:t>2.2</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Installation BSF4ooRexx</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_Toc59104527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7</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"_Toc59104528" </w:instrText>
          </w:r>
          <w:r>
            <w:fldChar w:fldCharType="separate"/>
          </w:r>
          <w:r w:rsidRPr="00AF6698">
            <w:rPr>
              <w:rStyle w:val="Hyperlink"/>
              <w:rFonts w:asciiTheme="majorHAnsi" w:hAnsiTheme="majorHAnsi" w:cstheme="majorHAnsi"/>
              <w:noProof/>
              <w:sz w:val="28"/>
              <w:szCs w:val="28"/>
              <w:lang w:val="en-US"/>
            </w:rPr>
            <w:t>2.3</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Apache Tomcat</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_Toc59104528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8</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"_Toc59104529" </w:instrText>
          </w:r>
          <w:r>
            <w:fldChar w:fldCharType="separate"/>
          </w:r>
          <w:r w:rsidRPr="00AF6698">
            <w:rPr>
              <w:rStyle w:val="Hyperlink"/>
              <w:rFonts w:asciiTheme="majorHAnsi" w:hAnsiTheme="majorHAnsi" w:cstheme="majorHAnsi"/>
              <w:noProof/>
              <w:sz w:val="28"/>
              <w:szCs w:val="28"/>
            </w:rPr>
            <w:t>3</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Appetizer</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_Toc59104529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10</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"_Toc59104530" </w:instrText>
          </w:r>
          <w:r>
            <w:fldChar w:fldCharType="separate"/>
          </w:r>
          <w:r w:rsidRPr="00AF6698">
            <w:rPr>
              <w:rStyle w:val="Hyperlink"/>
              <w:rFonts w:asciiTheme="majorHAnsi" w:hAnsiTheme="majorHAnsi" w:cstheme="majorHAnsi"/>
              <w:noProof/>
              <w:sz w:val="28"/>
              <w:szCs w:val="28"/>
              <w:lang w:val="en-US"/>
            </w:rPr>
            <w:t>3.1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1 - Hello World (Basic JSP Example)</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_Toc59104530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10</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"_Toc59104531" </w:instrText>
          </w:r>
          <w:r>
            <w:fldChar w:fldCharType="separate"/>
          </w:r>
          <w:r w:rsidRPr="00AF6698">
            <w:rPr>
              <w:rStyle w:val="Hyperlink"/>
              <w:rFonts w:asciiTheme="majorHAnsi" w:hAnsiTheme="majorHAnsi" w:cstheme="majorHAnsi"/>
              <w:noProof/>
              <w:sz w:val="28"/>
              <w:szCs w:val="28"/>
            </w:rPr>
            <w:t>4</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Main Course</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_Toc59104531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11</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"_Toc59104532" </w:instrText>
          </w:r>
          <w:r>
            <w:fldChar w:fldCharType="separate"/>
          </w:r>
          <w:r w:rsidRPr="00AF6698">
            <w:rPr>
              <w:rStyle w:val="Hyperlink"/>
              <w:rFonts w:asciiTheme="majorHAnsi" w:hAnsiTheme="majorHAnsi" w:cstheme="majorHAnsi"/>
              <w:noProof/>
              <w:sz w:val="28"/>
              <w:szCs w:val="28"/>
              <w:lang w:val="en-US"/>
            </w:rPr>
            <w:t>4.1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2 - Soccer Table (Advanced JSP Example)</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_Toc59104532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11</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"_Toc59104533" </w:instrText>
          </w:r>
          <w:r>
            <w:fldChar w:fldCharType="separate"/>
          </w:r>
          <w:r w:rsidRPr="00AF6698">
            <w:rPr>
              <w:rStyle w:val="Hyperlink"/>
              <w:rFonts w:asciiTheme="majorHAnsi" w:hAnsiTheme="majorHAnsi" w:cstheme="majorHAnsi"/>
              <w:noProof/>
              <w:sz w:val="28"/>
              <w:szCs w:val="28"/>
              <w:lang w:val="en-US"/>
            </w:rPr>
            <w:t>4.2</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3 - Break-Even-Point (GET Method)</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_Toc59104533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12</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"_Toc59104534" </w:instrText>
          </w:r>
          <w:r>
            <w:fldChar w:fldCharType="separate"/>
          </w:r>
          <w:r w:rsidRPr="00AF6698">
            <w:rPr>
              <w:rStyle w:val="Hyperlink"/>
              <w:rFonts w:asciiTheme="majorHAnsi" w:hAnsiTheme="majorHAnsi" w:cstheme="majorHAnsi"/>
              <w:noProof/>
              <w:sz w:val="28"/>
              <w:szCs w:val="28"/>
              <w:lang w:val="en-US"/>
            </w:rPr>
            <w:t>4.3</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 xml:space="preserve">Nutshell Example 4 – </w:t>
          </w:r>
          <w:r w:rsidRPr="00AF6698">
            <w:rPr>
              <w:rStyle w:val="Hyperlink"/>
              <w:rFonts w:asciiTheme="majorHAnsi" w:hAnsiTheme="majorHAnsi" w:cstheme="majorHAnsi"/>
              <w:noProof/>
              <w:sz w:val="28"/>
              <w:szCs w:val="28"/>
              <w:lang w:val="en-US"/>
            </w:rPr>
            <w:t>Rock-Paper-Scissor (POST Method)</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_Toc59104534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15</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"_Toc59104535" </w:instrText>
          </w:r>
          <w:r>
            <w:fldChar w:fldCharType="separate"/>
          </w:r>
          <w:r w:rsidRPr="00AF6698">
            <w:rPr>
              <w:rStyle w:val="Hyperlink"/>
              <w:rFonts w:asciiTheme="majorHAnsi" w:hAnsiTheme="majorHAnsi" w:cstheme="majorHAnsi"/>
              <w:noProof/>
              <w:sz w:val="28"/>
              <w:szCs w:val="28"/>
            </w:rPr>
            <w:t>5</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Side Dish</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_Toc59104535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18</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"_Toc59104536" </w:instrText>
          </w:r>
          <w:r>
            <w:fldChar w:fldCharType="separate"/>
          </w:r>
          <w:r w:rsidRPr="00AF6698">
            <w:rPr>
              <w:rStyle w:val="Hyperlink"/>
              <w:rFonts w:asciiTheme="majorHAnsi" w:hAnsiTheme="majorHAnsi" w:cstheme="majorHAnsi"/>
              <w:noProof/>
              <w:sz w:val="28"/>
              <w:szCs w:val="28"/>
              <w:lang w:val="en-US"/>
            </w:rPr>
            <w:t>5.1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Cascading Style Sheets</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_Toc59104536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18</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"_Toc59104537" </w:instrText>
          </w:r>
          <w:r>
            <w:fldChar w:fldCharType="separate"/>
          </w:r>
          <w:r w:rsidRPr="00AF6698">
            <w:rPr>
              <w:rStyle w:val="Hyperlink"/>
              <w:rFonts w:asciiTheme="majorHAnsi" w:hAnsiTheme="majorHAnsi" w:cstheme="majorHAnsi"/>
              <w:noProof/>
              <w:sz w:val="28"/>
              <w:szCs w:val="28"/>
              <w:lang w:val="en-US"/>
            </w:rPr>
            <w:t>5.2</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Tips for Error Handling</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_Toc59104537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20</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"_Toc59104538" </w:instrText>
          </w:r>
          <w:r>
            <w:fldChar w:fldCharType="separate"/>
          </w:r>
          <w:r w:rsidRPr="00AF6698">
            <w:rPr>
              <w:rStyle w:val="Hyperlink"/>
              <w:rFonts w:asciiTheme="majorHAnsi" w:hAnsiTheme="majorHAnsi" w:cstheme="majorHAnsi"/>
              <w:noProof/>
              <w:sz w:val="28"/>
              <w:szCs w:val="28"/>
            </w:rPr>
            <w:t>6</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Dessert</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_Toc59104538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21</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"_Toc59104539" </w:instrText>
          </w:r>
          <w:r>
            <w:fldChar w:fldCharType="separate"/>
          </w:r>
          <w:r w:rsidRPr="00AF6698">
            <w:rPr>
              <w:rStyle w:val="Hyperlink"/>
              <w:rFonts w:asciiTheme="majorHAnsi" w:hAnsiTheme="majorHAnsi" w:cstheme="majorHAnsi"/>
              <w:noProof/>
              <w:sz w:val="28"/>
              <w:szCs w:val="28"/>
              <w:lang w:val="en-US"/>
            </w:rPr>
            <w:t>6.1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 xml:space="preserve">JSTL - Tag Library </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_Toc59104539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21</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"_Toc59104540" </w:instrText>
          </w:r>
          <w:r>
            <w:fldChar w:fldCharType="separate"/>
          </w:r>
          <w:r w:rsidRPr="00AF6698">
            <w:rPr>
              <w:rStyle w:val="Hyperlink"/>
              <w:rFonts w:asciiTheme="majorHAnsi" w:hAnsiTheme="majorHAnsi" w:cstheme="majorHAnsi"/>
              <w:noProof/>
              <w:sz w:val="28"/>
              <w:szCs w:val="28"/>
              <w:lang w:val="en-US"/>
            </w:rPr>
            <w:t>6.2</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MySQL Database Support</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_Toc59104540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21</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"_Toc59104541" </w:instrText>
          </w:r>
          <w:r>
            <w:fldChar w:fldCharType="separate"/>
          </w:r>
          <w:r w:rsidRPr="00AF6698">
            <w:rPr>
              <w:rStyle w:val="Hyperlink"/>
              <w:rFonts w:asciiTheme="majorHAnsi" w:hAnsiTheme="majorHAnsi" w:cstheme="majorHAnsi"/>
              <w:noProof/>
              <w:sz w:val="28"/>
              <w:szCs w:val="28"/>
              <w:lang w:val="en-US"/>
            </w:rPr>
            <w:t>6.3</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5 – Insert Data</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_Toc59104541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23</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"_Toc59104542" </w:instrText>
          </w:r>
          <w:r>
            <w:fldChar w:fldCharType="separate"/>
          </w:r>
          <w:r w:rsidRPr="00AF6698">
            <w:rPr>
              <w:rStyle w:val="Hyperlink"/>
              <w:rFonts w:asciiTheme="majorHAnsi" w:hAnsiTheme="majorHAnsi" w:cstheme="majorHAnsi"/>
              <w:noProof/>
              <w:sz w:val="28"/>
              <w:szCs w:val="28"/>
              <w:lang w:val="en-US"/>
            </w:rPr>
            <w:t>6.4</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6 – Select Data</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_Toc59104542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25</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"_Toc59104543" </w:instrText>
          </w:r>
          <w:r>
            <w:fldChar w:fldCharType="separate"/>
          </w:r>
          <w:r w:rsidRPr="00AF6698">
            <w:rPr>
              <w:rStyle w:val="Hyperlink"/>
              <w:rFonts w:asciiTheme="majorHAnsi" w:hAnsiTheme="majorHAnsi" w:cstheme="majorHAnsi"/>
              <w:noProof/>
              <w:sz w:val="28"/>
              <w:szCs w:val="28"/>
              <w:lang w:val="en-US"/>
            </w:rPr>
            <w:t>6.5</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7 – Update Data</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_Toc59104543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26</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"_Toc59104544" </w:instrText>
          </w:r>
          <w:r>
            <w:fldChar w:fldCharType="separate"/>
          </w:r>
          <w:r w:rsidRPr="00AF6698">
            <w:rPr>
              <w:rStyle w:val="Hyperlink"/>
              <w:rFonts w:asciiTheme="majorHAnsi" w:hAnsiTheme="majorHAnsi" w:cstheme="majorHAnsi"/>
              <w:noProof/>
              <w:sz w:val="28"/>
              <w:szCs w:val="28"/>
              <w:lang w:val="en-US"/>
            </w:rPr>
            <w:t>6.6</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8 – Delete Data</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_Toc59104544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28</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"_Toc59104545" </w:instrText>
          </w:r>
          <w:r>
            <w:fldChar w:fldCharType="separate"/>
          </w:r>
          <w:r w:rsidRPr="00AF6698">
            <w:rPr>
              <w:rStyle w:val="Hyperlink"/>
              <w:rFonts w:asciiTheme="majorHAnsi" w:hAnsiTheme="majorHAnsi" w:cstheme="majorHAnsi"/>
              <w:noProof/>
              <w:sz w:val="28"/>
              <w:szCs w:val="28"/>
              <w:lang w:val="en-US"/>
            </w:rPr>
            <w:t>6.7</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lang w:val="en-US"/>
            </w:rPr>
            <w:t>Nutshell Example 9 – Group Work Organizer</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w:instrText>
          </w:r>
          <w:r w:rsidRPr="00AF6698">
            <w:rPr>
              <w:rFonts w:asciiTheme="majorHAnsi" w:hAnsiTheme="majorHAnsi" w:cstheme="majorHAnsi"/>
              <w:noProof/>
              <w:webHidden/>
              <w:sz w:val="28"/>
              <w:szCs w:val="28"/>
            </w:rPr>
            <w:instrText xml:space="preserve">545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28</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"_Toc59104546" </w:instrText>
          </w:r>
          <w:r>
            <w:fldChar w:fldCharType="separate"/>
          </w:r>
          <w:r w:rsidRPr="00AF6698">
            <w:rPr>
              <w:rStyle w:val="Hyperlink"/>
              <w:rFonts w:asciiTheme="majorHAnsi" w:hAnsiTheme="majorHAnsi" w:cstheme="majorHAnsi"/>
              <w:noProof/>
              <w:sz w:val="28"/>
              <w:szCs w:val="28"/>
            </w:rPr>
            <w:t>7</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Conclusion</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_Toc59104546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31</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"_Toc59104547" </w:instrText>
          </w:r>
          <w:r>
            <w:fldChar w:fldCharType="separate"/>
          </w:r>
          <w:r w:rsidRPr="00AF6698">
            <w:rPr>
              <w:rStyle w:val="Hyperlink"/>
              <w:rFonts w:asciiTheme="majorHAnsi" w:hAnsiTheme="majorHAnsi" w:cstheme="majorHAnsi"/>
              <w:noProof/>
              <w:sz w:val="28"/>
              <w:szCs w:val="28"/>
            </w:rPr>
            <w:t>7.1</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Summary</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_Toc59104547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31</w:t>
          </w:r>
          <w:r w:rsidRPr="00AF6698">
            <w:rPr>
              <w:rFonts w:asciiTheme="majorHAnsi" w:hAnsiTheme="majorHAnsi" w:cstheme="majorHAnsi"/>
              <w:noProof/>
              <w:webHidden/>
              <w:sz w:val="28"/>
              <w:szCs w:val="28"/>
            </w:rPr>
            <w:fldChar w:fldCharType="end"/>
          </w:r>
          <w:r>
            <w:fldChar w:fldCharType="end"/>
          </w:r>
        </w:p>
        <w:p w:rsidR="00AF6698" w:rsidRPr="00AF6698">
          <w:pPr>
            <w:pStyle w:val="TOC2"/>
            <w:rPr>
              <w:rFonts w:asciiTheme="majorHAnsi" w:eastAsiaTheme="minorEastAsia" w:hAnsiTheme="majorHAnsi" w:cstheme="majorHAnsi"/>
              <w:noProof/>
              <w:sz w:val="28"/>
              <w:szCs w:val="28"/>
              <w:lang w:val="de-DE" w:eastAsia="de-DE"/>
            </w:rPr>
          </w:pPr>
          <w:r>
            <w:fldChar w:fldCharType="begin"/>
          </w:r>
          <w:r>
            <w:instrText xml:space="preserve"> HYPERLINK \l "_Toc59104548" </w:instrText>
          </w:r>
          <w:r>
            <w:fldChar w:fldCharType="separate"/>
          </w:r>
          <w:r w:rsidRPr="00AF6698">
            <w:rPr>
              <w:rStyle w:val="Hyperlink"/>
              <w:rFonts w:asciiTheme="majorHAnsi" w:hAnsiTheme="majorHAnsi" w:cstheme="majorHAnsi"/>
              <w:noProof/>
              <w:sz w:val="28"/>
              <w:szCs w:val="28"/>
            </w:rPr>
            <w:t>7.2</w:t>
          </w:r>
          <w:r w:rsidRPr="00AF6698">
            <w:rPr>
              <w:rFonts w:asciiTheme="majorHAnsi" w:eastAsiaTheme="minorEastAsia" w:hAnsiTheme="majorHAnsi" w:cstheme="majorHAnsi"/>
              <w:noProof/>
              <w:sz w:val="28"/>
              <w:szCs w:val="28"/>
              <w:lang w:val="de-DE" w:eastAsia="de-DE"/>
            </w:rPr>
            <w:tab/>
          </w:r>
          <w:r w:rsidRPr="00AF6698">
            <w:rPr>
              <w:rStyle w:val="Hyperlink"/>
              <w:rFonts w:asciiTheme="majorHAnsi" w:hAnsiTheme="majorHAnsi" w:cstheme="majorHAnsi"/>
              <w:noProof/>
              <w:sz w:val="28"/>
              <w:szCs w:val="28"/>
            </w:rPr>
            <w:t>Outlook</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_Toc59104548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31</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"_Toc59104549" </w:instrText>
          </w:r>
          <w:r>
            <w:fldChar w:fldCharType="separate"/>
          </w:r>
          <w:r w:rsidRPr="00AF6698">
            <w:rPr>
              <w:rStyle w:val="Hyperlink"/>
              <w:rFonts w:asciiTheme="majorHAnsi" w:hAnsiTheme="majorHAnsi" w:cstheme="majorHAnsi"/>
              <w:noProof/>
              <w:sz w:val="28"/>
              <w:szCs w:val="28"/>
            </w:rPr>
            <w:t>Appendix</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_Toc59104549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32</w:t>
          </w:r>
          <w:r w:rsidRPr="00AF6698">
            <w:rPr>
              <w:rFonts w:asciiTheme="majorHAnsi" w:hAnsiTheme="majorHAnsi" w:cstheme="majorHAnsi"/>
              <w:noProof/>
              <w:webHidden/>
              <w:sz w:val="28"/>
              <w:szCs w:val="28"/>
            </w:rPr>
            <w:fldChar w:fldCharType="end"/>
          </w:r>
          <w:r>
            <w:fldChar w:fldCharType="end"/>
          </w:r>
        </w:p>
        <w:p w:rsidR="00AF6698" w:rsidRPr="00AF6698">
          <w:pPr>
            <w:pStyle w:val="TOC1"/>
            <w:rPr>
              <w:rFonts w:asciiTheme="majorHAnsi" w:eastAsiaTheme="minorEastAsia" w:hAnsiTheme="majorHAnsi" w:cstheme="majorHAnsi"/>
              <w:noProof/>
              <w:sz w:val="28"/>
              <w:szCs w:val="28"/>
              <w:lang w:val="de-DE" w:eastAsia="de-DE"/>
            </w:rPr>
          </w:pPr>
          <w:r>
            <w:fldChar w:fldCharType="begin"/>
          </w:r>
          <w:r>
            <w:instrText xml:space="preserve"> HYPERLINK \l "_Toc59104550" </w:instrText>
          </w:r>
          <w:r>
            <w:fldChar w:fldCharType="separate"/>
          </w:r>
          <w:r w:rsidRPr="00AF6698">
            <w:rPr>
              <w:rStyle w:val="Hyperlink"/>
              <w:rFonts w:asciiTheme="majorHAnsi" w:hAnsiTheme="majorHAnsi" w:cstheme="majorHAnsi"/>
              <w:noProof/>
              <w:sz w:val="28"/>
              <w:szCs w:val="28"/>
            </w:rPr>
            <w:t>Bibliography</w:t>
          </w:r>
          <w:r w:rsidRPr="00AF6698">
            <w:rPr>
              <w:rFonts w:asciiTheme="majorHAnsi" w:hAnsiTheme="majorHAnsi" w:cstheme="majorHAnsi"/>
              <w:noProof/>
              <w:webHidden/>
              <w:sz w:val="28"/>
              <w:szCs w:val="28"/>
            </w:rPr>
            <w:tab/>
          </w:r>
          <w:r w:rsidRPr="00AF6698">
            <w:rPr>
              <w:rFonts w:asciiTheme="majorHAnsi" w:hAnsiTheme="majorHAnsi" w:cstheme="majorHAnsi"/>
              <w:noProof/>
              <w:webHidden/>
              <w:sz w:val="28"/>
              <w:szCs w:val="28"/>
            </w:rPr>
            <w:fldChar w:fldCharType="begin"/>
          </w:r>
          <w:r w:rsidRPr="00AF6698">
            <w:rPr>
              <w:rFonts w:asciiTheme="majorHAnsi" w:hAnsiTheme="majorHAnsi" w:cstheme="majorHAnsi"/>
              <w:noProof/>
              <w:webHidden/>
              <w:sz w:val="28"/>
              <w:szCs w:val="28"/>
            </w:rPr>
            <w:instrText xml:space="preserve"> PAGEREF _Toc59104550 \h </w:instrText>
          </w:r>
          <w:r w:rsidRPr="00AF6698">
            <w:rPr>
              <w:rFonts w:asciiTheme="majorHAnsi" w:hAnsiTheme="majorHAnsi" w:cstheme="majorHAnsi"/>
              <w:noProof/>
              <w:webHidden/>
              <w:sz w:val="28"/>
              <w:szCs w:val="28"/>
            </w:rPr>
            <w:fldChar w:fldCharType="separate"/>
          </w:r>
          <w:r w:rsidR="007B0867">
            <w:rPr>
              <w:rFonts w:asciiTheme="majorHAnsi" w:hAnsiTheme="majorHAnsi" w:cstheme="majorHAnsi"/>
              <w:noProof/>
              <w:webHidden/>
              <w:sz w:val="28"/>
              <w:szCs w:val="28"/>
            </w:rPr>
            <w:t>48</w:t>
          </w:r>
          <w:r w:rsidRPr="00AF6698">
            <w:rPr>
              <w:rFonts w:asciiTheme="majorHAnsi" w:hAnsiTheme="majorHAnsi" w:cstheme="majorHAnsi"/>
              <w:noProof/>
              <w:webHidden/>
              <w:sz w:val="28"/>
              <w:szCs w:val="28"/>
            </w:rPr>
            <w:fldChar w:fldCharType="end"/>
          </w:r>
          <w:r>
            <w:fldChar w:fldCharType="end"/>
          </w:r>
        </w:p>
        <w:p w:rsidR="00152C0C" w:rsidRPr="00486317">
          <w:pPr>
            <w:rPr>
              <w:rFonts w:asciiTheme="majorHAnsi" w:hAnsiTheme="majorHAnsi" w:cstheme="majorHAnsi"/>
              <w:lang w:val="en-US"/>
            </w:rPr>
          </w:pPr>
          <w:r w:rsidRPr="00AF6698">
            <w:rPr>
              <w:rFonts w:asciiTheme="majorHAnsi" w:hAnsiTheme="majorHAnsi" w:cstheme="majorHAnsi"/>
              <w:sz w:val="28"/>
              <w:szCs w:val="28"/>
              <w:lang w:val="en-US"/>
            </w:rPr>
            <w:fldChar w:fldCharType="end"/>
          </w:r>
        </w:p>
      </w:sdtContent>
    </w:sdt>
    <w:p w:rsidR="00CF4D93" w:rsidRPr="009267CA">
      <w:pPr>
        <w:suppressAutoHyphens w:val="0"/>
        <w:spacing w:line="249" w:lineRule="auto"/>
        <w:jc w:val="left"/>
        <w:rPr>
          <w:lang w:val="en-US"/>
        </w:rPr>
      </w:pPr>
      <w:bookmarkStart w:id="1" w:name="_Toc54112830"/>
      <w:r w:rsidRPr="009267CA">
        <w:rPr>
          <w:lang w:val="en-US"/>
        </w:rPr>
        <w:br w:type="page"/>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rsidRPr="009267CA">
        <w:rPr>
          <w:lang w:val="en-US"/>
        </w:rPr>
        <w:fldChar w:fldCharType="begin"/>
      </w:r>
      <w:r w:rsidRPr="009267CA">
        <w:rPr>
          <w:lang w:val="en-US"/>
        </w:rPr>
        <w:instrText xml:space="preserve"> TOC \h \z \c "Figure" </w:instrText>
      </w:r>
      <w:r w:rsidRPr="009267CA">
        <w:rPr>
          <w:lang w:val="en-US"/>
        </w:rPr>
        <w:fldChar w:fldCharType="separate"/>
      </w:r>
      <w:r>
        <w:fldChar w:fldCharType="begin"/>
      </w:r>
      <w:r>
        <w:instrText xml:space="preserve"> HYPERLINK "https://d.docs.live.net/f87418ac9527b90d/Wirtschaftsinformatik%20-%20Studium/Studienfächer/Hauptstudium/SBWL%20BIS/Kurs%205/Apache%20Tomcat%20-%20Cookbook_BISKurs5.docx" \l "_Toc59104607" </w:instrText>
      </w:r>
      <w:r>
        <w:fldChar w:fldCharType="separate"/>
      </w:r>
      <w:r w:rsidRPr="00D13FCB">
        <w:rPr>
          <w:rStyle w:val="Hyperlink"/>
          <w:rFonts w:asciiTheme="majorHAnsi" w:hAnsiTheme="majorHAnsi" w:cstheme="majorHAnsi"/>
          <w:noProof/>
          <w:sz w:val="24"/>
          <w:szCs w:val="24"/>
        </w:rPr>
        <w:t>Figure 1: Apache Tomcat - Start Page</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w:instrText>
      </w:r>
      <w:r w:rsidRPr="00D13FCB">
        <w:rPr>
          <w:rFonts w:asciiTheme="majorHAnsi" w:hAnsiTheme="majorHAnsi" w:cstheme="majorHAnsi"/>
          <w:noProof/>
          <w:webHidden/>
          <w:sz w:val="24"/>
          <w:szCs w:val="24"/>
        </w:rPr>
        <w:instrText xml:space="preserve">07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"_Toc59104608" </w:instrText>
      </w:r>
      <w:r>
        <w:fldChar w:fldCharType="separate"/>
      </w:r>
      <w:r w:rsidRPr="00D13FCB">
        <w:rPr>
          <w:rStyle w:val="Hyperlink"/>
          <w:rFonts w:asciiTheme="majorHAnsi" w:hAnsiTheme="majorHAnsi" w:cstheme="majorHAnsi"/>
          <w:noProof/>
          <w:sz w:val="24"/>
          <w:szCs w:val="24"/>
        </w:rPr>
        <w:t>Figure 2: Tomcat9.0/conf/tomcat-user.xml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_Toc59104608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"_Toc59104609" </w:instrText>
      </w:r>
      <w:r>
        <w:fldChar w:fldCharType="separate"/>
      </w:r>
      <w:r w:rsidRPr="00D13FCB">
        <w:rPr>
          <w:rStyle w:val="Hyperlink"/>
          <w:rFonts w:asciiTheme="majorHAnsi" w:hAnsiTheme="majorHAnsi" w:cstheme="majorHAnsi"/>
          <w:noProof/>
          <w:sz w:val="24"/>
          <w:szCs w:val="24"/>
        </w:rPr>
        <w:t>Figure 3: localhost/Appetizer/index.html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w:instrText>
      </w:r>
      <w:r w:rsidRPr="00D13FCB">
        <w:rPr>
          <w:rFonts w:asciiTheme="majorHAnsi" w:hAnsiTheme="majorHAnsi" w:cstheme="majorHAnsi"/>
          <w:noProof/>
          <w:webHidden/>
          <w:sz w:val="24"/>
          <w:szCs w:val="24"/>
        </w:rPr>
        <w:instrText xml:space="preserve">104609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"_Toc59104610" </w:instrText>
      </w:r>
      <w:r>
        <w:fldChar w:fldCharType="separate"/>
      </w:r>
      <w:r w:rsidRPr="00D13FCB">
        <w:rPr>
          <w:rStyle w:val="Hyperlink"/>
          <w:rFonts w:asciiTheme="majorHAnsi" w:hAnsiTheme="majorHAnsi" w:cstheme="majorHAnsi"/>
          <w:noProof/>
          <w:sz w:val="24"/>
          <w:szCs w:val="24"/>
        </w:rPr>
        <w:t>Figure 4: webapps folder</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_Toc59104610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"_Toc59104611" </w:instrText>
      </w:r>
      <w:r>
        <w:fldChar w:fldCharType="separate"/>
      </w:r>
      <w:r w:rsidRPr="00D13FCB">
        <w:rPr>
          <w:rStyle w:val="Hyperlink"/>
          <w:rFonts w:asciiTheme="majorHAnsi" w:hAnsiTheme="majorHAnsi" w:cstheme="majorHAnsi"/>
          <w:noProof/>
          <w:sz w:val="24"/>
          <w:szCs w:val="24"/>
        </w:rPr>
        <w:t>Figure 5: Nutshell1-HelloWorld.jsp – tag library definition</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_Toc59104611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"_Toc59104612" </w:instrText>
      </w:r>
      <w:r>
        <w:fldChar w:fldCharType="separate"/>
      </w:r>
      <w:r w:rsidRPr="00D13FCB">
        <w:rPr>
          <w:rStyle w:val="Hyperlink"/>
          <w:rFonts w:asciiTheme="majorHAnsi" w:hAnsiTheme="majorHAnsi" w:cstheme="majorHAnsi"/>
          <w:noProof/>
          <w:sz w:val="24"/>
          <w:szCs w:val="24"/>
        </w:rPr>
        <w:t>Figure 6: Nutshell1-HelloWorld.jsp – oRexx script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w:instrText>
      </w:r>
      <w:r w:rsidRPr="00D13FCB">
        <w:rPr>
          <w:rFonts w:asciiTheme="majorHAnsi" w:hAnsiTheme="majorHAnsi" w:cstheme="majorHAnsi"/>
          <w:noProof/>
          <w:webHidden/>
          <w:sz w:val="24"/>
          <w:szCs w:val="24"/>
        </w:rPr>
        <w:instrText xml:space="preserve">EF _Toc59104612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"_Toc59104613" </w:instrText>
      </w:r>
      <w:r>
        <w:fldChar w:fldCharType="separate"/>
      </w:r>
      <w:r w:rsidRPr="00D13FCB">
        <w:rPr>
          <w:rStyle w:val="Hyperlink"/>
          <w:rFonts w:asciiTheme="majorHAnsi" w:hAnsiTheme="majorHAnsi" w:cstheme="majorHAnsi"/>
          <w:noProof/>
          <w:sz w:val="24"/>
          <w:szCs w:val="24"/>
        </w:rPr>
        <w:t>Figure 7: localhost:8080/Main%20Course/index.html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_Toc59104613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11</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"_Toc59104614" </w:instrText>
      </w:r>
      <w:r>
        <w:fldChar w:fldCharType="separate"/>
      </w:r>
      <w:r w:rsidRPr="00D13FCB">
        <w:rPr>
          <w:rStyle w:val="Hyperlink"/>
          <w:rFonts w:asciiTheme="majorHAnsi" w:hAnsiTheme="majorHAnsi" w:cstheme="majorHAnsi"/>
          <w:noProof/>
          <w:sz w:val="24"/>
          <w:szCs w:val="24"/>
        </w:rPr>
        <w:t>Figure 8: localhost:8080/Main%20Course/Nutshell2-SoccerTable.jsp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_Toc59104614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11</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"_Toc59104615" </w:instrText>
      </w:r>
      <w:r>
        <w:fldChar w:fldCharType="separate"/>
      </w:r>
      <w:r w:rsidRPr="00D13FCB">
        <w:rPr>
          <w:rStyle w:val="Hyperlink"/>
          <w:rFonts w:asciiTheme="majorHAnsi" w:hAnsiTheme="majorHAnsi" w:cstheme="majorHAnsi"/>
          <w:noProof/>
          <w:sz w:val="24"/>
          <w:szCs w:val="24"/>
        </w:rPr>
        <w:t>Figure 9: Nutshell2-SoccerTable.jsp - generated HTML con</w:t>
      </w:r>
      <w:r w:rsidRPr="00D13FCB">
        <w:rPr>
          <w:rStyle w:val="Hyperlink"/>
          <w:rFonts w:asciiTheme="majorHAnsi" w:hAnsiTheme="majorHAnsi" w:cstheme="majorHAnsi"/>
          <w:noProof/>
          <w:sz w:val="24"/>
          <w:szCs w:val="24"/>
        </w:rPr>
        <w:t>tent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_Toc59104615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11</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"_Toc59104616" </w:instrText>
      </w:r>
      <w:r>
        <w:fldChar w:fldCharType="separate"/>
      </w:r>
      <w:r w:rsidRPr="00D13FCB">
        <w:rPr>
          <w:rStyle w:val="Hyperlink"/>
          <w:rFonts w:asciiTheme="majorHAnsi" w:hAnsiTheme="majorHAnsi" w:cstheme="majorHAnsi"/>
          <w:noProof/>
          <w:sz w:val="24"/>
          <w:szCs w:val="24"/>
        </w:rPr>
        <w:t>Figure 10: Nutshell2-SoccerTable - oRexx script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_Toc59104616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12</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"_Toc59104617" </w:instrText>
      </w:r>
      <w:r>
        <w:fldChar w:fldCharType="separate"/>
      </w:r>
      <w:r w:rsidRPr="00D13FCB">
        <w:rPr>
          <w:rStyle w:val="Hyperlink"/>
          <w:rFonts w:asciiTheme="majorHAnsi" w:hAnsiTheme="majorHAnsi" w:cstheme="majorHAnsi"/>
          <w:noProof/>
          <w:sz w:val="24"/>
          <w:szCs w:val="24"/>
        </w:rPr>
        <w:t>Figure 11: localhost:8080/Main%20C</w:t>
      </w:r>
      <w:r w:rsidRPr="00D13FCB">
        <w:rPr>
          <w:rStyle w:val="Hyperlink"/>
          <w:rFonts w:asciiTheme="majorHAnsi" w:hAnsiTheme="majorHAnsi" w:cstheme="majorHAnsi"/>
          <w:noProof/>
          <w:sz w:val="24"/>
          <w:szCs w:val="24"/>
        </w:rPr>
        <w:t>ourse/Nutshell3-BreakEvenPoint.html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_Toc59104617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12</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"_Toc59104618" </w:instrText>
      </w:r>
      <w:r>
        <w:fldChar w:fldCharType="separate"/>
      </w:r>
      <w:r w:rsidRPr="00D13FCB">
        <w:rPr>
          <w:rStyle w:val="Hyperlink"/>
          <w:rFonts w:asciiTheme="majorHAnsi" w:hAnsiTheme="majorHAnsi" w:cstheme="majorHAnsi"/>
          <w:noProof/>
          <w:sz w:val="24"/>
          <w:szCs w:val="24"/>
        </w:rPr>
        <w:t>Figure 12: Nutshell3-BreakEvenPoint.html - &lt;form&gt; elemen</w:t>
      </w:r>
      <w:r w:rsidRPr="00D13FCB">
        <w:rPr>
          <w:rStyle w:val="Hyperlink"/>
          <w:rFonts w:asciiTheme="majorHAnsi" w:hAnsiTheme="majorHAnsi" w:cstheme="majorHAnsi"/>
          <w:noProof/>
          <w:sz w:val="24"/>
          <w:szCs w:val="24"/>
        </w:rPr>
        <w:t>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_Toc59104618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13</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"_Toc59104619" </w:instrText>
      </w:r>
      <w:r>
        <w:fldChar w:fldCharType="separate"/>
      </w:r>
      <w:r w:rsidRPr="00D13FCB">
        <w:rPr>
          <w:rStyle w:val="Hyperlink"/>
          <w:rFonts w:asciiTheme="majorHAnsi" w:hAnsiTheme="majorHAnsi" w:cstheme="majorHAnsi"/>
          <w:noProof/>
          <w:sz w:val="24"/>
          <w:szCs w:val="24"/>
        </w:rPr>
        <w:t>Figure 13: Tomcat9.0/conf/context.xml – privileged = “true”</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_Toc59104619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13</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"_Toc59104620" </w:instrText>
      </w:r>
      <w:r>
        <w:fldChar w:fldCharType="separate"/>
      </w:r>
      <w:r w:rsidRPr="00D13FCB">
        <w:rPr>
          <w:rStyle w:val="Hyperlink"/>
          <w:rFonts w:asciiTheme="majorHAnsi" w:hAnsiTheme="majorHAnsi" w:cstheme="majorHAnsi"/>
          <w:noProof/>
          <w:sz w:val="24"/>
          <w:szCs w:val="24"/>
        </w:rPr>
        <w:t>Figure 14: Tomcat9.0/conf/Catalina/localhost/root.xml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_Toc59104620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14</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"_Toc59104621" </w:instrText>
      </w:r>
      <w:r>
        <w:fldChar w:fldCharType="separate"/>
      </w:r>
      <w:r w:rsidRPr="00D13FCB">
        <w:rPr>
          <w:rStyle w:val="Hyperlink"/>
          <w:rFonts w:asciiTheme="majorHAnsi" w:hAnsiTheme="majorHAnsi" w:cstheme="majorHAnsi"/>
          <w:noProof/>
          <w:sz w:val="24"/>
          <w:szCs w:val="24"/>
        </w:rPr>
        <w:t>Figure 15: MainCourse/WEB-INF/web.xml – servlet definition</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_Toc59104621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14</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"_Toc59104622" </w:instrText>
      </w:r>
      <w:r>
        <w:fldChar w:fldCharType="separate"/>
      </w:r>
      <w:r w:rsidRPr="00D13FCB">
        <w:rPr>
          <w:rStyle w:val="Hyperlink"/>
          <w:rFonts w:asciiTheme="majorHAnsi" w:hAnsiTheme="majorHAnsi" w:cstheme="majorHAnsi"/>
          <w:noProof/>
          <w:sz w:val="24"/>
          <w:szCs w:val="24"/>
        </w:rPr>
        <w:t>Figure 16: /WEB-INF/cgi/calcBreakEvenPoint.rex</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w:instrText>
      </w:r>
      <w:r w:rsidRPr="00D13FCB">
        <w:rPr>
          <w:rFonts w:asciiTheme="majorHAnsi" w:hAnsiTheme="majorHAnsi" w:cstheme="majorHAnsi"/>
          <w:noProof/>
          <w:webHidden/>
          <w:sz w:val="24"/>
          <w:szCs w:val="24"/>
        </w:rPr>
        <w:instrText xml:space="preserve">_Toc59104622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15</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"_Toc59104623" </w:instrText>
      </w:r>
      <w:r>
        <w:fldChar w:fldCharType="separate"/>
      </w:r>
      <w:r w:rsidRPr="00D13FCB">
        <w:rPr>
          <w:rStyle w:val="Hyperlink"/>
          <w:rFonts w:asciiTheme="majorHAnsi" w:hAnsiTheme="majorHAnsi" w:cstheme="majorHAnsi"/>
          <w:noProof/>
          <w:sz w:val="24"/>
          <w:szCs w:val="24"/>
        </w:rPr>
        <w:t>Figure 17:: Nutshell3-BreakEvenPoint.html – GET request and servlet output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_Toc59104623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15</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"_Toc59104624" </w:instrText>
      </w:r>
      <w:r>
        <w:fldChar w:fldCharType="separate"/>
      </w:r>
      <w:r w:rsidRPr="00D13FCB">
        <w:rPr>
          <w:rStyle w:val="Hyperlink"/>
          <w:rFonts w:asciiTheme="majorHAnsi" w:hAnsiTheme="majorHAnsi" w:cstheme="majorHAnsi"/>
          <w:noProof/>
          <w:sz w:val="24"/>
          <w:szCs w:val="24"/>
        </w:rPr>
        <w:t>Figure 18: localhost:8080/Main%20Course/Nutshell4-Rock-P</w:t>
      </w:r>
      <w:r w:rsidRPr="00D13FCB">
        <w:rPr>
          <w:rStyle w:val="Hyperlink"/>
          <w:rFonts w:asciiTheme="majorHAnsi" w:hAnsiTheme="majorHAnsi" w:cstheme="majorHAnsi"/>
          <w:noProof/>
          <w:sz w:val="24"/>
          <w:szCs w:val="24"/>
        </w:rPr>
        <w:t>aper-Scissor.html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_Toc59104624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16</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"_Toc59104625" </w:instrText>
      </w:r>
      <w:r>
        <w:fldChar w:fldCharType="separate"/>
      </w:r>
      <w:r w:rsidRPr="00D13FCB">
        <w:rPr>
          <w:rStyle w:val="Hyperlink"/>
          <w:rFonts w:asciiTheme="majorHAnsi" w:hAnsiTheme="majorHAnsi" w:cstheme="majorHAnsi"/>
          <w:noProof/>
          <w:sz w:val="24"/>
          <w:szCs w:val="24"/>
        </w:rPr>
        <w:t>Figure 19:Nutshell4-Rock-Paper-Scissor.html - &lt;form&gt; element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_Toc59104625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16</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"_Toc59104626" </w:instrText>
      </w:r>
      <w:r>
        <w:fldChar w:fldCharType="separate"/>
      </w:r>
      <w:r w:rsidRPr="00D13FCB">
        <w:rPr>
          <w:rStyle w:val="Hyperlink"/>
          <w:rFonts w:asciiTheme="majorHAnsi" w:hAnsiTheme="majorHAnsi" w:cstheme="majorHAnsi"/>
          <w:noProof/>
          <w:sz w:val="24"/>
          <w:szCs w:val="24"/>
        </w:rPr>
        <w:t>Figure 20: /WEB-INF/cgi/rockpaperscissor.rexx</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_Toc59104626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17</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"_Toc59104627" </w:instrText>
      </w:r>
      <w:r>
        <w:fldChar w:fldCharType="separate"/>
      </w:r>
      <w:r w:rsidRPr="00D13FCB">
        <w:rPr>
          <w:rStyle w:val="Hyperlink"/>
          <w:rFonts w:asciiTheme="majorHAnsi" w:hAnsiTheme="majorHAnsi" w:cstheme="majorHAnsi"/>
          <w:noProof/>
          <w:sz w:val="24"/>
          <w:szCs w:val="24"/>
        </w:rPr>
        <w:t>Figure 21: Nutshell4-Rock-Paper-Scissor.html - output of rockpaperscissor.rexx servlet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_Toc59104627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17</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"_Toc59104628" </w:instrText>
      </w:r>
      <w:r>
        <w:fldChar w:fldCharType="separate"/>
      </w:r>
      <w:r w:rsidRPr="00D13FCB">
        <w:rPr>
          <w:rStyle w:val="Hyperlink"/>
          <w:rFonts w:asciiTheme="majorHAnsi" w:hAnsiTheme="majorHAnsi" w:cstheme="majorHAnsi"/>
          <w:noProof/>
          <w:sz w:val="24"/>
          <w:szCs w:val="24"/>
        </w:rPr>
        <w:t>Figure 22: https://www.w3schools.com/css/css_syntax.asp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_Toc59104628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"_Toc59104629" </w:instrText>
      </w:r>
      <w:r>
        <w:fldChar w:fldCharType="separate"/>
      </w:r>
      <w:r w:rsidRPr="00D13FCB">
        <w:rPr>
          <w:rStyle w:val="Hyperlink"/>
          <w:rFonts w:asciiTheme="majorHAnsi" w:hAnsiTheme="majorHAnsi" w:cstheme="majorHAnsi"/>
          <w:noProof/>
          <w:sz w:val="24"/>
          <w:szCs w:val="24"/>
        </w:rPr>
        <w:t>F</w:t>
      </w:r>
      <w:r w:rsidRPr="00D13FCB">
        <w:rPr>
          <w:rStyle w:val="Hyperlink"/>
          <w:rFonts w:asciiTheme="majorHAnsi" w:hAnsiTheme="majorHAnsi" w:cstheme="majorHAnsi"/>
          <w:noProof/>
          <w:sz w:val="24"/>
          <w:szCs w:val="24"/>
        </w:rPr>
        <w:t>igure 23: including external CSS stylesheets inside the header</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_Toc59104629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"_Toc59104630" </w:instrText>
      </w:r>
      <w:r>
        <w:fldChar w:fldCharType="separate"/>
      </w:r>
      <w:r w:rsidRPr="00D13FCB">
        <w:rPr>
          <w:rStyle w:val="Hyperlink"/>
          <w:rFonts w:asciiTheme="majorHAnsi" w:hAnsiTheme="majorHAnsi" w:cstheme="majorHAnsi"/>
          <w:noProof/>
          <w:sz w:val="24"/>
          <w:szCs w:val="24"/>
        </w:rPr>
        <w:t>Figure 24: Nutshell1-HelloWorld.jsp – header definition</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_Toc59104630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"_Toc59104631" </w:instrText>
      </w:r>
      <w:r>
        <w:fldChar w:fldCharType="separate"/>
      </w:r>
      <w:r w:rsidRPr="00D13FCB">
        <w:rPr>
          <w:rStyle w:val="Hyperlink"/>
          <w:rFonts w:asciiTheme="majorHAnsi" w:hAnsiTheme="majorHAnsi" w:cstheme="majorHAnsi"/>
          <w:noProof/>
          <w:sz w:val="24"/>
          <w:szCs w:val="24"/>
        </w:rPr>
        <w:t>Figure 25: including internal stylesheet in the body</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_Toc59104631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19</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"_Toc59104632" </w:instrText>
      </w:r>
      <w:r>
        <w:fldChar w:fldCharType="separate"/>
      </w:r>
      <w:r w:rsidRPr="00D13FCB">
        <w:rPr>
          <w:rStyle w:val="Hyperlink"/>
          <w:rFonts w:asciiTheme="majorHAnsi" w:hAnsiTheme="majorHAnsi" w:cstheme="majorHAnsi"/>
          <w:noProof/>
          <w:sz w:val="24"/>
          <w:szCs w:val="24"/>
        </w:rPr>
        <w:t>Figure 26: definition of styles for specific elements</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_Toc59104632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19</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"_Toc59104633" </w:instrText>
      </w:r>
      <w:r>
        <w:fldChar w:fldCharType="separate"/>
      </w:r>
      <w:r w:rsidRPr="00D13FCB">
        <w:rPr>
          <w:rStyle w:val="Hyperlink"/>
          <w:rFonts w:asciiTheme="majorHAnsi" w:hAnsiTheme="majorHAnsi" w:cstheme="majorHAnsi"/>
          <w:noProof/>
          <w:sz w:val="24"/>
          <w:szCs w:val="24"/>
        </w:rPr>
        <w:t>Figure 27: https://www.w3schools.com/w3css/w3css_templat</w:t>
      </w:r>
      <w:r w:rsidRPr="00D13FCB">
        <w:rPr>
          <w:rStyle w:val="Hyperlink"/>
          <w:rFonts w:asciiTheme="majorHAnsi" w:hAnsiTheme="majorHAnsi" w:cstheme="majorHAnsi"/>
          <w:noProof/>
          <w:sz w:val="24"/>
          <w:szCs w:val="24"/>
        </w:rPr>
        <w:t>es.asp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_Toc59104633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19</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"_Toc59104634" </w:instrText>
      </w:r>
      <w:r>
        <w:fldChar w:fldCharType="separate"/>
      </w:r>
      <w:r w:rsidRPr="00D13FCB">
        <w:rPr>
          <w:rStyle w:val="Hyperlink"/>
          <w:rFonts w:asciiTheme="majorHAnsi" w:hAnsiTheme="majorHAnsi" w:cstheme="majorHAnsi"/>
          <w:noProof/>
          <w:sz w:val="24"/>
          <w:szCs w:val="24"/>
        </w:rPr>
        <w:t>Figure 28: /Tomcat9.0/logs/tomcat9-stderr.2020-12-12</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_Toc59104634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"_Toc59104635" </w:instrText>
      </w:r>
      <w:r>
        <w:fldChar w:fldCharType="separate"/>
      </w:r>
      <w:r w:rsidRPr="00D13FCB">
        <w:rPr>
          <w:rStyle w:val="Hyperlink"/>
          <w:rFonts w:asciiTheme="majorHAnsi" w:hAnsiTheme="majorHAnsi" w:cstheme="majorHAnsi"/>
          <w:noProof/>
          <w:sz w:val="24"/>
          <w:szCs w:val="24"/>
        </w:rPr>
        <w:t>Figure 29: script tag - debug ="true"</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_Toc59104635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"_Toc59104636" </w:instrText>
      </w:r>
      <w:r>
        <w:fldChar w:fldCharType="separate"/>
      </w:r>
      <w:r w:rsidRPr="00D13FCB">
        <w:rPr>
          <w:rStyle w:val="Hyperlink"/>
          <w:rFonts w:asciiTheme="majorHAnsi" w:hAnsiTheme="majorHAnsi" w:cstheme="majorHAnsi"/>
          <w:noProof/>
          <w:sz w:val="24"/>
          <w:szCs w:val="24"/>
        </w:rPr>
        <w:t>Figure 30: debug mode = “true” – information table</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w:instrText>
      </w:r>
      <w:r w:rsidRPr="00D13FCB">
        <w:rPr>
          <w:rFonts w:asciiTheme="majorHAnsi" w:hAnsiTheme="majorHAnsi" w:cstheme="majorHAnsi"/>
          <w:noProof/>
          <w:webHidden/>
          <w:sz w:val="24"/>
          <w:szCs w:val="24"/>
        </w:rPr>
        <w:instrText xml:space="preserve">REF _Toc59104636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"_Toc59104637" </w:instrText>
      </w:r>
      <w:r>
        <w:fldChar w:fldCharType="separate"/>
      </w:r>
      <w:r w:rsidRPr="00D13FCB">
        <w:rPr>
          <w:rStyle w:val="Hyperlink"/>
          <w:rFonts w:asciiTheme="majorHAnsi" w:hAnsiTheme="majorHAnsi" w:cstheme="majorHAnsi"/>
          <w:noProof/>
          <w:sz w:val="24"/>
          <w:szCs w:val="24"/>
        </w:rPr>
        <w:t>Figure 31:localhost/Dessert/index.html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_Toc59104637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21</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"_Toc59104638" </w:instrText>
      </w:r>
      <w:r>
        <w:fldChar w:fldCharType="separate"/>
      </w:r>
      <w:r w:rsidRPr="00D13FCB">
        <w:rPr>
          <w:rStyle w:val="Hyperlink"/>
          <w:rFonts w:asciiTheme="majorHAnsi" w:hAnsiTheme="majorHAnsi" w:cstheme="majorHAnsi"/>
          <w:noProof/>
          <w:sz w:val="24"/>
          <w:szCs w:val="24"/>
        </w:rPr>
        <w:t>Figure 32: Standard Tag Library (JSTL) – definition o</w:t>
      </w:r>
      <w:r w:rsidRPr="00D13FCB">
        <w:rPr>
          <w:rStyle w:val="Hyperlink"/>
          <w:rFonts w:asciiTheme="majorHAnsi" w:hAnsiTheme="majorHAnsi" w:cstheme="majorHAnsi"/>
          <w:noProof/>
          <w:sz w:val="24"/>
          <w:szCs w:val="24"/>
        </w:rPr>
        <w:t>f &lt;core&gt; and &lt;sql&gt; tag</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_Toc59104638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21</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"_Toc59104639" </w:instrText>
      </w:r>
      <w:r>
        <w:fldChar w:fldCharType="separate"/>
      </w:r>
      <w:r w:rsidRPr="00D13FCB">
        <w:rPr>
          <w:rStyle w:val="Hyperlink"/>
          <w:rFonts w:asciiTheme="majorHAnsi" w:hAnsiTheme="majorHAnsi" w:cstheme="majorHAnsi"/>
          <w:noProof/>
          <w:sz w:val="24"/>
          <w:szCs w:val="24"/>
        </w:rPr>
        <w:t>Figure 33: MySQL Workbench</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_Toc59104639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21</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"_Toc59104640" </w:instrText>
      </w:r>
      <w:r>
        <w:fldChar w:fldCharType="separate"/>
      </w:r>
      <w:r w:rsidRPr="00D13FCB">
        <w:rPr>
          <w:rStyle w:val="Hyperlink"/>
          <w:rFonts w:asciiTheme="majorHAnsi" w:hAnsiTheme="majorHAnsi" w:cstheme="majorHAnsi"/>
          <w:noProof/>
          <w:sz w:val="24"/>
          <w:szCs w:val="24"/>
        </w:rPr>
        <w:t>Figure 34: MySQLWorkbench-&gt; Server-&gt; User and Privileges – add user account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_Toc59104640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22</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"_Toc59104641" </w:instrText>
      </w:r>
      <w:r>
        <w:fldChar w:fldCharType="separate"/>
      </w:r>
      <w:r w:rsidRPr="00D13FCB">
        <w:rPr>
          <w:rStyle w:val="Hyperlink"/>
          <w:rFonts w:asciiTheme="majorHAnsi" w:hAnsiTheme="majorHAnsi" w:cstheme="majorHAnsi"/>
          <w:noProof/>
          <w:sz w:val="24"/>
          <w:szCs w:val="24"/>
        </w:rPr>
        <w:t>Figure 35: create database and table</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_Toc59104641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22</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"_Toc59104642" </w:instrText>
      </w:r>
      <w:r>
        <w:fldChar w:fldCharType="separate"/>
      </w:r>
      <w:r w:rsidRPr="00D13FCB">
        <w:rPr>
          <w:rStyle w:val="Hyperlink"/>
          <w:rFonts w:asciiTheme="majorHAnsi" w:hAnsiTheme="majorHAnsi" w:cstheme="majorHAnsi"/>
          <w:noProof/>
          <w:sz w:val="24"/>
          <w:szCs w:val="24"/>
        </w:rPr>
        <w:t>Figure 36: add the database connection in /Tomcat9.0/con</w:t>
      </w:r>
      <w:r w:rsidRPr="00D13FCB">
        <w:rPr>
          <w:rStyle w:val="Hyperlink"/>
          <w:rFonts w:asciiTheme="majorHAnsi" w:hAnsiTheme="majorHAnsi" w:cstheme="majorHAnsi"/>
          <w:noProof/>
          <w:sz w:val="24"/>
          <w:szCs w:val="24"/>
        </w:rPr>
        <w:t>f/context.xml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_Toc59104642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23</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"_Toc59104643" </w:instrText>
      </w:r>
      <w:r>
        <w:fldChar w:fldCharType="separate"/>
      </w:r>
      <w:r w:rsidRPr="00D13FCB">
        <w:rPr>
          <w:rStyle w:val="Hyperlink"/>
          <w:rFonts w:asciiTheme="majorHAnsi" w:hAnsiTheme="majorHAnsi" w:cstheme="majorHAnsi"/>
          <w:noProof/>
          <w:sz w:val="24"/>
          <w:szCs w:val="24"/>
        </w:rPr>
        <w:t>Figure 37: /localhost/Dessert/Nutshell5-InsertData.jsp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_Toc59104643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23</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"_Toc59104644" </w:instrText>
      </w:r>
      <w:r>
        <w:fldChar w:fldCharType="separate"/>
      </w:r>
      <w:r w:rsidRPr="00D13FCB">
        <w:rPr>
          <w:rStyle w:val="Hyperlink"/>
          <w:rFonts w:asciiTheme="majorHAnsi" w:hAnsiTheme="majorHAnsi" w:cstheme="majorHAnsi"/>
          <w:noProof/>
          <w:sz w:val="24"/>
          <w:szCs w:val="24"/>
        </w:rPr>
        <w:t>Figure 38: Nutshell5-InsertData.jsp - &lt;form&gt; element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_Toc59104644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23</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"_Toc59104645" </w:instrText>
      </w:r>
      <w:r>
        <w:fldChar w:fldCharType="separate"/>
      </w:r>
      <w:r w:rsidRPr="00D13FCB">
        <w:rPr>
          <w:rStyle w:val="Hyperlink"/>
          <w:rFonts w:asciiTheme="majorHAnsi" w:hAnsiTheme="majorHAnsi" w:cstheme="majorHAnsi"/>
          <w:noProof/>
          <w:sz w:val="24"/>
          <w:szCs w:val="24"/>
        </w:rPr>
        <w:t>Figure 39: Nutshell5-InsertData.jsp – &lt;core&gt; and &lt;sql&gt; t</w:t>
      </w:r>
      <w:r w:rsidRPr="00D13FCB">
        <w:rPr>
          <w:rStyle w:val="Hyperlink"/>
          <w:rFonts w:asciiTheme="majorHAnsi" w:hAnsiTheme="majorHAnsi" w:cstheme="majorHAnsi"/>
          <w:noProof/>
          <w:sz w:val="24"/>
          <w:szCs w:val="24"/>
        </w:rPr>
        <w:t>ag of the JSTL library</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_Toc59104645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24</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"_Toc59104646" </w:instrText>
      </w:r>
      <w:r>
        <w:fldChar w:fldCharType="separate"/>
      </w:r>
      <w:r w:rsidRPr="00D13FCB">
        <w:rPr>
          <w:rStyle w:val="Hyperlink"/>
          <w:rFonts w:asciiTheme="majorHAnsi" w:hAnsiTheme="majorHAnsi" w:cstheme="majorHAnsi"/>
          <w:noProof/>
          <w:sz w:val="24"/>
          <w:szCs w:val="24"/>
        </w:rPr>
        <w:t>Figure 40: MySQL Workbench – select * from students</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_Toc59104646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24</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"_Toc59104647" </w:instrText>
      </w:r>
      <w:r>
        <w:fldChar w:fldCharType="separate"/>
      </w:r>
      <w:r w:rsidRPr="00D13FCB">
        <w:rPr>
          <w:rStyle w:val="Hyperlink"/>
          <w:rFonts w:asciiTheme="majorHAnsi" w:hAnsiTheme="majorHAnsi" w:cstheme="majorHAnsi"/>
          <w:noProof/>
          <w:sz w:val="24"/>
          <w:szCs w:val="24"/>
        </w:rPr>
        <w:t>Figure 41: l</w:t>
      </w:r>
      <w:r w:rsidRPr="00D13FCB">
        <w:rPr>
          <w:rStyle w:val="Hyperlink"/>
          <w:rFonts w:asciiTheme="majorHAnsi" w:hAnsiTheme="majorHAnsi" w:cstheme="majorHAnsi"/>
          <w:noProof/>
          <w:sz w:val="24"/>
          <w:szCs w:val="24"/>
        </w:rPr>
        <w:t>ocalhost/Dessert/Nutshell6-SelectData.jsp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_Toc59104647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25</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"_Toc59104648" </w:instrText>
      </w:r>
      <w:r>
        <w:fldChar w:fldCharType="separate"/>
      </w:r>
      <w:r w:rsidRPr="00D13FCB">
        <w:rPr>
          <w:rStyle w:val="Hyperlink"/>
          <w:rFonts w:asciiTheme="majorHAnsi" w:hAnsiTheme="majorHAnsi" w:cstheme="majorHAnsi"/>
          <w:noProof/>
          <w:sz w:val="24"/>
          <w:szCs w:val="24"/>
        </w:rPr>
        <w:t>Figure 42: Nutshell6-InsertData.jsp – select statement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w:instrText>
      </w:r>
      <w:r w:rsidRPr="00D13FCB">
        <w:rPr>
          <w:rFonts w:asciiTheme="majorHAnsi" w:hAnsiTheme="majorHAnsi" w:cstheme="majorHAnsi"/>
          <w:noProof/>
          <w:webHidden/>
          <w:sz w:val="24"/>
          <w:szCs w:val="24"/>
        </w:rPr>
        <w:instrText xml:space="preserve">PAGEREF _Toc59104648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25</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"https://d.docs.live.net/f87418ac9527b90d/Wirtschaftsinformatik%20-%20Studium/Studienfächer/Hauptstudium/SBWL%20BIS/Kurs%205/Apache%20Tomcat%20-%20Cookbook_BISKurs5.docx" \l "_Toc59104649" </w:instrText>
      </w:r>
      <w:r>
        <w:fldChar w:fldCharType="separate"/>
      </w:r>
      <w:r w:rsidRPr="00D13FCB">
        <w:rPr>
          <w:rStyle w:val="Hyperlink"/>
          <w:rFonts w:asciiTheme="majorHAnsi" w:hAnsiTheme="majorHAnsi" w:cstheme="majorHAnsi"/>
          <w:noProof/>
          <w:sz w:val="24"/>
          <w:szCs w:val="24"/>
        </w:rPr>
        <w:t>Figure 43: Nutshell5-InsertData.jsp – creation of student list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_Toc59104649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26</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"_Toc59104650" </w:instrText>
      </w:r>
      <w:r>
        <w:fldChar w:fldCharType="separate"/>
      </w:r>
      <w:r w:rsidRPr="00D13FCB">
        <w:rPr>
          <w:rStyle w:val="Hyperlink"/>
          <w:rFonts w:asciiTheme="majorHAnsi" w:hAnsiTheme="majorHAnsi" w:cstheme="majorHAnsi"/>
          <w:noProof/>
          <w:sz w:val="24"/>
          <w:szCs w:val="24"/>
        </w:rPr>
        <w:t>Figure 44: localhost/Desse</w:t>
      </w:r>
      <w:r w:rsidRPr="00D13FCB">
        <w:rPr>
          <w:rStyle w:val="Hyperlink"/>
          <w:rFonts w:asciiTheme="majorHAnsi" w:hAnsiTheme="majorHAnsi" w:cstheme="majorHAnsi"/>
          <w:noProof/>
          <w:sz w:val="24"/>
          <w:szCs w:val="24"/>
        </w:rPr>
        <w:t>rt/Nutshell7-UpdateData</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_Toc59104650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26</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"_Toc59104651" </w:instrText>
      </w:r>
      <w:r>
        <w:fldChar w:fldCharType="separate"/>
      </w:r>
      <w:r w:rsidRPr="00D13FCB">
        <w:rPr>
          <w:rStyle w:val="Hyperlink"/>
          <w:rFonts w:asciiTheme="majorHAnsi" w:hAnsiTheme="majorHAnsi" w:cstheme="majorHAnsi"/>
          <w:noProof/>
          <w:sz w:val="24"/>
          <w:szCs w:val="24"/>
        </w:rPr>
        <w:t>Figure 45: Nutshell7-UpdateData.jsp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_Toc59104651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27</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"_Toc59104652" </w:instrText>
      </w:r>
      <w:r>
        <w:fldChar w:fldCharType="separate"/>
      </w:r>
      <w:r w:rsidRPr="00D13FCB">
        <w:rPr>
          <w:rStyle w:val="Hyperlink"/>
          <w:rFonts w:asciiTheme="majorHAnsi" w:hAnsiTheme="majorHAnsi" w:cstheme="majorHAnsi"/>
          <w:noProof/>
          <w:sz w:val="24"/>
          <w:szCs w:val="24"/>
        </w:rPr>
        <w:t>Figure 46: localhost/Dessert/Nutshell7-UpdateData.jsp - update successful</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_Toc59104652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27</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"_Toc59104653" </w:instrText>
      </w:r>
      <w:r>
        <w:fldChar w:fldCharType="separate"/>
      </w:r>
      <w:r w:rsidRPr="00D13FCB">
        <w:rPr>
          <w:rStyle w:val="Hyperlink"/>
          <w:rFonts w:asciiTheme="majorHAnsi" w:hAnsiTheme="majorHAnsi" w:cstheme="majorHAnsi"/>
          <w:noProof/>
          <w:sz w:val="24"/>
          <w:szCs w:val="24"/>
        </w:rPr>
        <w:t>Figure 47: localhost/Dessert/Nutshell7-UpdateData.jsp – no rows updated</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_Toc59104653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27</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"_Toc59104654" </w:instrText>
      </w:r>
      <w:r>
        <w:fldChar w:fldCharType="separate"/>
      </w:r>
      <w:r w:rsidRPr="00D13FCB">
        <w:rPr>
          <w:rStyle w:val="Hyperlink"/>
          <w:rFonts w:asciiTheme="majorHAnsi" w:hAnsiTheme="majorHAnsi" w:cstheme="majorHAnsi"/>
          <w:noProof/>
          <w:sz w:val="24"/>
          <w:szCs w:val="24"/>
        </w:rPr>
        <w:t>Figure 48: Nutshell7-UpdateData - exeption handling</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_Toc59104654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27</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"_Toc59104655" </w:instrText>
      </w:r>
      <w:r>
        <w:fldChar w:fldCharType="separate"/>
      </w:r>
      <w:r w:rsidRPr="00D13FCB">
        <w:rPr>
          <w:rStyle w:val="Hyperlink"/>
          <w:rFonts w:asciiTheme="majorHAnsi" w:hAnsiTheme="majorHAnsi" w:cstheme="majorHAnsi"/>
          <w:noProof/>
          <w:sz w:val="24"/>
          <w:szCs w:val="24"/>
        </w:rPr>
        <w:t>Figure 49: localhost/Dessert/Nutshell8-DeleteDat</w:t>
      </w:r>
      <w:r w:rsidRPr="00D13FCB">
        <w:rPr>
          <w:rStyle w:val="Hyperlink"/>
          <w:rFonts w:asciiTheme="majorHAnsi" w:hAnsiTheme="majorHAnsi" w:cstheme="majorHAnsi"/>
          <w:noProof/>
          <w:sz w:val="24"/>
          <w:szCs w:val="24"/>
        </w:rPr>
        <w:t>a.jsp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_Toc59104655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"_Toc59104656" </w:instrText>
      </w:r>
      <w:r>
        <w:fldChar w:fldCharType="separate"/>
      </w:r>
      <w:r w:rsidRPr="00D13FCB">
        <w:rPr>
          <w:rStyle w:val="Hyperlink"/>
          <w:rFonts w:asciiTheme="majorHAnsi" w:hAnsiTheme="majorHAnsi" w:cstheme="majorHAnsi"/>
          <w:noProof/>
          <w:sz w:val="24"/>
          <w:szCs w:val="24"/>
        </w:rPr>
        <w:t>Figure 50: Nutshell8-DeleteData.jsp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_Toc59104656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"_Toc59104657" </w:instrText>
      </w:r>
      <w:r>
        <w:fldChar w:fldCharType="separate"/>
      </w:r>
      <w:r w:rsidRPr="00D13FCB">
        <w:rPr>
          <w:rStyle w:val="Hyperlink"/>
          <w:rFonts w:asciiTheme="majorHAnsi" w:hAnsiTheme="majorHAnsi" w:cstheme="majorHAnsi"/>
          <w:noProof/>
          <w:sz w:val="24"/>
          <w:szCs w:val="24"/>
        </w:rPr>
        <w:t>Figure 51: localhost/Dessert/Nutshell9-GroupWorkOrganizer.jsp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_Toc59104657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28</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"_Toc59104658" </w:instrText>
      </w:r>
      <w:r>
        <w:fldChar w:fldCharType="separate"/>
      </w:r>
      <w:r w:rsidRPr="00D13FCB">
        <w:rPr>
          <w:rStyle w:val="Hyperlink"/>
          <w:rFonts w:asciiTheme="majorHAnsi" w:hAnsiTheme="majorHAnsi" w:cstheme="majorHAnsi"/>
          <w:noProof/>
          <w:sz w:val="24"/>
          <w:szCs w:val="24"/>
        </w:rPr>
        <w:t>Figure 52: Nutshell9-GroupWorkDivider.jsp</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_Toc59104658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29</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"_Toc59104659" </w:instrText>
      </w:r>
      <w:r>
        <w:fldChar w:fldCharType="separate"/>
      </w:r>
      <w:r w:rsidRPr="00D13FCB">
        <w:rPr>
          <w:rStyle w:val="Hyperlink"/>
          <w:rFonts w:asciiTheme="majorHAnsi" w:hAnsiTheme="majorHAnsi" w:cstheme="majorHAnsi"/>
          <w:noProof/>
          <w:sz w:val="24"/>
          <w:szCs w:val="24"/>
        </w:rPr>
        <w:t>Figure 53: Nutshell9-GroupWorkDivider.jsp - add students to request body</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_Toc59104659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29</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"_Toc59104660" </w:instrText>
      </w:r>
      <w:r>
        <w:fldChar w:fldCharType="separate"/>
      </w:r>
      <w:r w:rsidRPr="00D13FCB">
        <w:rPr>
          <w:rStyle w:val="Hyperlink"/>
          <w:rFonts w:asciiTheme="majorHAnsi" w:hAnsiTheme="majorHAnsi" w:cstheme="majorHAnsi"/>
          <w:noProof/>
          <w:sz w:val="24"/>
          <w:szCs w:val="24"/>
        </w:rPr>
        <w:t xml:space="preserve">Figure 54: </w:t>
      </w:r>
      <w:r w:rsidRPr="00D13FCB">
        <w:rPr>
          <w:rStyle w:val="Hyperlink"/>
          <w:rFonts w:asciiTheme="majorHAnsi" w:hAnsiTheme="majorHAnsi" w:cstheme="majorHAnsi"/>
          <w:noProof/>
          <w:sz w:val="24"/>
          <w:szCs w:val="24"/>
        </w:rPr>
        <w:t>/WEB-INF/cgi/groupStudents.rexx</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_Toc59104660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30</w:t>
      </w:r>
      <w:r w:rsidRPr="00D13FCB">
        <w:rPr>
          <w:rFonts w:asciiTheme="majorHAnsi" w:hAnsiTheme="majorHAnsi" w:cstheme="majorHAnsi"/>
          <w:noProof/>
          <w:webHidden/>
          <w:sz w:val="24"/>
          <w:szCs w:val="24"/>
        </w:rPr>
        <w:fldChar w:fldCharType="end"/>
      </w:r>
      <w:r>
        <w:fldChar w:fldCharType="end"/>
      </w:r>
    </w:p>
    <w:p w:rsidR="00D13FCB" w:rsidRPr="00D13FCB">
      <w:pPr>
        <w:pStyle w:val="TableofFigures"/>
        <w:tabs>
          <w:tab w:val="right" w:leader="dot" w:pos="9062"/>
        </w:tabs>
        <w:rPr>
          <w:rFonts w:asciiTheme="majorHAnsi" w:eastAsiaTheme="minorEastAsia" w:hAnsiTheme="majorHAnsi" w:cstheme="majorHAnsi"/>
          <w:noProof/>
          <w:sz w:val="24"/>
          <w:szCs w:val="24"/>
          <w:lang w:val="de-DE" w:eastAsia="de-DE"/>
        </w:rPr>
      </w:pPr>
      <w:r>
        <w:fldChar w:fldCharType="begin"/>
      </w:r>
      <w:r>
        <w:instrText xml:space="preserve"> HYPERLINK \l "_Toc59104661" </w:instrText>
      </w:r>
      <w:r>
        <w:fldChar w:fldCharType="separate"/>
      </w:r>
      <w:r w:rsidRPr="00D13FCB">
        <w:rPr>
          <w:rStyle w:val="Hyperlink"/>
          <w:rFonts w:asciiTheme="majorHAnsi" w:hAnsiTheme="majorHAnsi" w:cstheme="majorHAnsi"/>
          <w:noProof/>
          <w:sz w:val="24"/>
          <w:szCs w:val="24"/>
        </w:rPr>
        <w:t>Figure 55: /localhost/Dessert/cgi-bin/groupStudents.rexx – output of servlet</w:t>
      </w:r>
      <w:r w:rsidRPr="00D13FCB">
        <w:rPr>
          <w:rFonts w:asciiTheme="majorHAnsi" w:hAnsiTheme="majorHAnsi" w:cstheme="majorHAnsi"/>
          <w:noProof/>
          <w:webHidden/>
          <w:sz w:val="24"/>
          <w:szCs w:val="24"/>
        </w:rPr>
        <w:tab/>
      </w:r>
      <w:r w:rsidRPr="00D13FCB">
        <w:rPr>
          <w:rFonts w:asciiTheme="majorHAnsi" w:hAnsiTheme="majorHAnsi" w:cstheme="majorHAnsi"/>
          <w:noProof/>
          <w:webHidden/>
          <w:sz w:val="24"/>
          <w:szCs w:val="24"/>
        </w:rPr>
        <w:fldChar w:fldCharType="begin"/>
      </w:r>
      <w:r w:rsidRPr="00D13FCB">
        <w:rPr>
          <w:rFonts w:asciiTheme="majorHAnsi" w:hAnsiTheme="majorHAnsi" w:cstheme="majorHAnsi"/>
          <w:noProof/>
          <w:webHidden/>
          <w:sz w:val="24"/>
          <w:szCs w:val="24"/>
        </w:rPr>
        <w:instrText xml:space="preserve"> PAGEREF _Toc59104661</w:instrText>
      </w:r>
      <w:r w:rsidRPr="00D13FCB">
        <w:rPr>
          <w:rFonts w:asciiTheme="majorHAnsi" w:hAnsiTheme="majorHAnsi" w:cstheme="majorHAnsi"/>
          <w:noProof/>
          <w:webHidden/>
          <w:sz w:val="24"/>
          <w:szCs w:val="24"/>
        </w:rPr>
        <w:instrText xml:space="preserve"> \h </w:instrText>
      </w:r>
      <w:r w:rsidRPr="00D13FCB">
        <w:rPr>
          <w:rFonts w:asciiTheme="majorHAnsi" w:hAnsiTheme="majorHAnsi" w:cstheme="majorHAnsi"/>
          <w:noProof/>
          <w:webHidden/>
          <w:sz w:val="24"/>
          <w:szCs w:val="24"/>
        </w:rPr>
        <w:fldChar w:fldCharType="separate"/>
      </w:r>
      <w:r w:rsidR="007B0867">
        <w:rPr>
          <w:rFonts w:asciiTheme="majorHAnsi" w:hAnsiTheme="majorHAnsi" w:cstheme="majorHAnsi"/>
          <w:noProof/>
          <w:webHidden/>
          <w:sz w:val="24"/>
          <w:szCs w:val="24"/>
        </w:rPr>
        <w:t>30</w:t>
      </w:r>
      <w:r w:rsidRPr="00D13FCB">
        <w:rPr>
          <w:rFonts w:asciiTheme="majorHAnsi" w:hAnsiTheme="majorHAnsi" w:cstheme="majorHAnsi"/>
          <w:noProof/>
          <w:webHidden/>
          <w:sz w:val="24"/>
          <w:szCs w:val="24"/>
        </w:rPr>
        <w:fldChar w:fldCharType="end"/>
      </w:r>
      <w:r>
        <w:fldChar w:fldCharType="end"/>
      </w:r>
    </w:p>
    <w:p w:rsidR="00F149E2" w:rsidRPr="009267CA">
      <w:pPr>
        <w:suppressAutoHyphens w:val="0"/>
        <w:spacing w:line="249" w:lineRule="auto"/>
        <w:jc w:val="left"/>
        <w:rPr>
          <w:lang w:val="en-US"/>
        </w:rPr>
      </w:pPr>
      <w:r w:rsidRPr="009267CA">
        <w:rPr>
          <w:lang w:val="en-US"/>
        </w:rPr>
        <w:fldChar w:fldCharType="end"/>
      </w:r>
      <w:r w:rsidRPr="009267CA">
        <w:rPr>
          <w:lang w:val="en-US"/>
        </w:rPr>
        <w:fldChar w:fldCharType="begin"/>
      </w:r>
      <w:r w:rsidRPr="009267CA">
        <w:rPr>
          <w:lang w:val="en-US"/>
        </w:rPr>
        <w:instrText xml:space="preserve"> TOC \h \z \t "Listenabsatz;1" \c "Figure" </w:instrText>
      </w:r>
      <w:r w:rsidRPr="009267CA">
        <w:rPr>
          <w:lang w:val="en-US"/>
        </w:rPr>
        <w:fldChar w:fldCharType="separate"/>
      </w:r>
      <w:r w:rsidRPr="009267CA">
        <w:rPr>
          <w:lang w:val="en-US"/>
        </w:rPr>
        <w:fldChar w:fldCharType="end"/>
      </w:r>
      <w:r w:rsidRPr="009267CA">
        <w:rPr>
          <w:lang w:val="en-US"/>
        </w:rPr>
        <w:fldChar w:fldCharType="begin"/>
      </w:r>
      <w:r w:rsidRPr="009267CA">
        <w:rPr>
          <w:lang w:val="en-US"/>
        </w:rPr>
        <w:instrText xml:space="preserve"> TOC \h \z \t "Abbildungsverzeichnis" \c </w:instrText>
      </w:r>
      <w:r w:rsidRPr="009267CA">
        <w:rPr>
          <w:lang w:val="en-US"/>
        </w:rPr>
        <w:fldChar w:fldCharType="separate"/>
      </w:r>
      <w:r w:rsidRPr="009267CA">
        <w:rPr>
          <w:lang w:val="en-US"/>
        </w:rPr>
        <w:fldChar w:fldCharType="end"/>
      </w:r>
      <w:r w:rsidRPr="009267CA">
        <w:rPr>
          <w:lang w:val="en-US"/>
        </w:rPr>
        <w:br w:type="page"/>
      </w:r>
    </w:p>
    <w:p w:rsidR="00046248" w:rsidRPr="009267CA" w:rsidP="00152C0C">
      <w:pPr>
        <w:pStyle w:val="Heading1"/>
      </w:pPr>
      <w:bookmarkStart w:id="2" w:name="_Toc59104520"/>
      <w:r w:rsidRPr="009267CA">
        <w:t>Introduction</w:t>
      </w:r>
      <w:bookmarkEnd w:id="1"/>
      <w:bookmarkEnd w:id="2"/>
    </w:p>
    <w:p w:rsidR="00796E50" w:rsidRPr="009267CA" w:rsidP="008D2666">
      <w:pPr>
        <w:pStyle w:val="Heading2"/>
        <w:rPr>
          <w:lang w:val="en-US"/>
        </w:rPr>
      </w:pPr>
      <w:bookmarkStart w:id="3" w:name="_Toc54112831"/>
      <w:bookmarkStart w:id="4" w:name="_Toc59104521"/>
      <w:r w:rsidRPr="009267CA">
        <w:rPr>
          <w:lang w:val="en-US"/>
        </w:rPr>
        <w:t>Overview</w:t>
      </w:r>
      <w:bookmarkEnd w:id="3"/>
      <w:bookmarkEnd w:id="4"/>
    </w:p>
    <w:p w:rsidR="00335166" w:rsidRPr="009267CA" w:rsidP="00B07F67">
      <w:pPr>
        <w:spacing w:after="120"/>
        <w:rPr>
          <w:lang w:val="en-US"/>
        </w:rPr>
      </w:pPr>
      <w:r w:rsidRPr="009267CA">
        <w:rPr>
          <w:lang w:val="en-US"/>
        </w:rPr>
        <w:t xml:space="preserve">This </w:t>
      </w:r>
      <w:r w:rsidRPr="009267CA">
        <w:rPr>
          <w:lang w:val="en-US"/>
        </w:rPr>
        <w:t xml:space="preserve">seminar </w:t>
      </w:r>
      <w:r w:rsidRPr="009267CA">
        <w:rPr>
          <w:lang w:val="en-US"/>
        </w:rPr>
        <w:t xml:space="preserve">paper was written during the </w:t>
      </w:r>
      <w:r w:rsidRPr="009267CA">
        <w:rPr>
          <w:lang w:val="en-US"/>
        </w:rPr>
        <w:t>seminar of the SBWL Business Information Systems</w:t>
      </w:r>
      <w:r w:rsidRPr="009267CA">
        <w:rPr>
          <w:lang w:val="en-US"/>
        </w:rPr>
        <w:t xml:space="preserve"> in winter term 2020/21. </w:t>
      </w:r>
      <w:r w:rsidRPr="009267CA">
        <w:rPr>
          <w:lang w:val="en-US"/>
        </w:rPr>
        <w:t xml:space="preserve">The objective of this paper is to </w:t>
      </w:r>
      <w:r w:rsidRPr="009267CA">
        <w:rPr>
          <w:lang w:val="en-US"/>
        </w:rPr>
        <w:t>provide a</w:t>
      </w:r>
      <w:r w:rsidRPr="009267CA">
        <w:rPr>
          <w:lang w:val="en-US"/>
        </w:rPr>
        <w:t>n</w:t>
      </w:r>
      <w:r w:rsidRPr="009267CA">
        <w:rPr>
          <w:lang w:val="en-US"/>
        </w:rPr>
        <w:t xml:space="preserve"> introduction </w:t>
      </w:r>
      <w:r w:rsidRPr="009267CA">
        <w:rPr>
          <w:lang w:val="en-US"/>
        </w:rPr>
        <w:t>how</w:t>
      </w:r>
      <w:r w:rsidRPr="009267CA">
        <w:rPr>
          <w:lang w:val="en-US"/>
        </w:rPr>
        <w:t xml:space="preserve"> to </w:t>
      </w:r>
      <w:r w:rsidRPr="009267CA">
        <w:rPr>
          <w:lang w:val="en-US"/>
        </w:rPr>
        <w:t xml:space="preserve">use </w:t>
      </w:r>
      <w:r w:rsidRPr="009267CA">
        <w:rPr>
          <w:lang w:val="en-US"/>
        </w:rPr>
        <w:t xml:space="preserve">Apache Tomcat </w:t>
      </w:r>
      <w:r w:rsidRPr="009267CA">
        <w:rPr>
          <w:lang w:val="en-US"/>
        </w:rPr>
        <w:t>with the programming language</w:t>
      </w:r>
      <w:r w:rsidRPr="009267CA">
        <w:rPr>
          <w:lang w:val="en-US"/>
        </w:rPr>
        <w:t xml:space="preserve"> </w:t>
      </w:r>
      <w:r w:rsidRPr="009267CA">
        <w:rPr>
          <w:lang w:val="en-US"/>
        </w:rPr>
        <w:t xml:space="preserve">Object </w:t>
      </w:r>
      <w:r w:rsidRPr="009267CA">
        <w:rPr>
          <w:lang w:val="en-US"/>
        </w:rPr>
        <w:t>Rexx</w:t>
      </w:r>
      <w:r w:rsidRPr="009267CA">
        <w:rPr>
          <w:lang w:val="en-US"/>
        </w:rPr>
        <w:t xml:space="preserve">. </w:t>
      </w:r>
      <w:r w:rsidRPr="009267CA">
        <w:rPr>
          <w:lang w:val="en-US"/>
        </w:rPr>
        <w:t>Additionally</w:t>
      </w:r>
      <w:r w:rsidRPr="009267CA">
        <w:rPr>
          <w:lang w:val="en-US"/>
        </w:rPr>
        <w:t xml:space="preserve">, the </w:t>
      </w:r>
      <w:r w:rsidRPr="009267CA">
        <w:rPr>
          <w:lang w:val="en-US"/>
        </w:rPr>
        <w:t>extension BSF</w:t>
      </w:r>
      <w:r w:rsidRPr="009267CA">
        <w:rPr>
          <w:lang w:val="en-US"/>
        </w:rPr>
        <w:t>4</w:t>
      </w:r>
      <w:r w:rsidRPr="009267CA">
        <w:rPr>
          <w:lang w:val="en-US"/>
        </w:rPr>
        <w:t>ooRexx is used.</w:t>
      </w:r>
      <w:r w:rsidRPr="009267CA">
        <w:rPr>
          <w:lang w:val="en-US"/>
        </w:rPr>
        <w:t xml:space="preserve"> </w:t>
      </w:r>
    </w:p>
    <w:p w:rsidR="00096F7F" w:rsidRPr="009267CA" w:rsidP="00F75355">
      <w:pPr>
        <w:rPr>
          <w:lang w:val="en-US"/>
        </w:rPr>
      </w:pPr>
      <w:r w:rsidRPr="009267CA">
        <w:rPr>
          <w:lang w:val="en-US"/>
        </w:rPr>
        <w:t xml:space="preserve">To begin, there will be </w:t>
      </w:r>
      <w:r w:rsidRPr="009267CA">
        <w:rPr>
          <w:lang w:val="en-US"/>
        </w:rPr>
        <w:t>a</w:t>
      </w:r>
      <w:r w:rsidRPr="009267CA">
        <w:rPr>
          <w:lang w:val="en-US"/>
        </w:rPr>
        <w:t xml:space="preserve"> technical </w:t>
      </w:r>
      <w:r w:rsidRPr="009267CA">
        <w:rPr>
          <w:lang w:val="en-US"/>
        </w:rPr>
        <w:t>background</w:t>
      </w:r>
      <w:r w:rsidRPr="009267CA">
        <w:rPr>
          <w:lang w:val="en-US"/>
        </w:rPr>
        <w:t xml:space="preserve"> about the used technologies and </w:t>
      </w:r>
      <w:r w:rsidRPr="009267CA">
        <w:rPr>
          <w:lang w:val="en-US"/>
        </w:rPr>
        <w:t>instructions</w:t>
      </w:r>
      <w:r w:rsidRPr="009267CA">
        <w:rPr>
          <w:lang w:val="en-US"/>
        </w:rPr>
        <w:t xml:space="preserve"> for their installation. </w:t>
      </w:r>
      <w:r w:rsidRPr="009267CA">
        <w:rPr>
          <w:lang w:val="en-US"/>
        </w:rPr>
        <w:t xml:space="preserve">Thereafter </w:t>
      </w:r>
      <w:r w:rsidRPr="009267CA">
        <w:rPr>
          <w:lang w:val="en-US"/>
        </w:rPr>
        <w:t xml:space="preserve">different nutshell examples will be shown. </w:t>
      </w:r>
      <w:r w:rsidRPr="009267CA">
        <w:rPr>
          <w:lang w:val="en-US"/>
        </w:rPr>
        <w:t>We start</w:t>
      </w:r>
      <w:r w:rsidRPr="009267CA">
        <w:rPr>
          <w:lang w:val="en-US"/>
        </w:rPr>
        <w:t xml:space="preserve"> with basic examples of JSP and Servlets and co</w:t>
      </w:r>
      <w:r w:rsidRPr="009267CA">
        <w:rPr>
          <w:lang w:val="en-US"/>
        </w:rPr>
        <w:t xml:space="preserve">ntinue with more advance and more </w:t>
      </w:r>
      <w:r w:rsidRPr="009267CA">
        <w:rPr>
          <w:lang w:val="en-US"/>
        </w:rPr>
        <w:t xml:space="preserve">practical examples. </w:t>
      </w:r>
      <w:r w:rsidRPr="009267CA">
        <w:rPr>
          <w:lang w:val="en-US"/>
        </w:rPr>
        <w:t>Last,</w:t>
      </w:r>
      <w:r w:rsidRPr="009267CA">
        <w:rPr>
          <w:lang w:val="en-US"/>
        </w:rPr>
        <w:t xml:space="preserve"> we</w:t>
      </w:r>
      <w:r w:rsidRPr="009267CA">
        <w:rPr>
          <w:lang w:val="en-US"/>
        </w:rPr>
        <w:t xml:space="preserve"> will </w:t>
      </w:r>
      <w:r w:rsidRPr="009267CA">
        <w:rPr>
          <w:lang w:val="en-US"/>
        </w:rPr>
        <w:t>go over</w:t>
      </w:r>
      <w:r w:rsidRPr="009267CA">
        <w:rPr>
          <w:lang w:val="en-US"/>
        </w:rPr>
        <w:t xml:space="preserve"> </w:t>
      </w:r>
      <w:r w:rsidRPr="009267CA">
        <w:rPr>
          <w:lang w:val="en-US"/>
        </w:rPr>
        <w:t xml:space="preserve">the </w:t>
      </w:r>
      <w:r w:rsidRPr="009267CA">
        <w:rPr>
          <w:lang w:val="en-US"/>
        </w:rPr>
        <w:t xml:space="preserve">JSTL </w:t>
      </w:r>
      <w:r>
        <w:rPr>
          <w:lang w:val="en-US"/>
        </w:rPr>
        <w:t xml:space="preserve">Standard </w:t>
      </w:r>
      <w:r w:rsidRPr="009267CA">
        <w:rPr>
          <w:lang w:val="en-US"/>
        </w:rPr>
        <w:t>Tag Library</w:t>
      </w:r>
      <w:r w:rsidRPr="009267CA">
        <w:rPr>
          <w:lang w:val="en-US"/>
        </w:rPr>
        <w:t xml:space="preserve"> and </w:t>
      </w:r>
      <w:r w:rsidRPr="009267CA">
        <w:rPr>
          <w:lang w:val="en-US"/>
        </w:rPr>
        <w:t xml:space="preserve">the most important functions you need to know to create and </w:t>
      </w:r>
      <w:r w:rsidRPr="009267CA">
        <w:rPr>
          <w:lang w:val="en-US"/>
        </w:rPr>
        <w:t>maintain a databas</w:t>
      </w:r>
      <w:r w:rsidRPr="009267CA">
        <w:rPr>
          <w:lang w:val="en-US"/>
        </w:rPr>
        <w:t>e connection</w:t>
      </w:r>
      <w:r w:rsidRPr="009267CA">
        <w:rPr>
          <w:lang w:val="en-US"/>
        </w:rPr>
        <w:t>.</w:t>
      </w:r>
    </w:p>
    <w:p w:rsidR="00EC47B8" w:rsidRPr="009267CA" w:rsidP="008D2666">
      <w:pPr>
        <w:pStyle w:val="Heading2"/>
        <w:rPr>
          <w:lang w:val="en-US"/>
        </w:rPr>
      </w:pPr>
      <w:bookmarkStart w:id="5" w:name="_Toc54112832"/>
      <w:bookmarkStart w:id="6" w:name="_Toc59104522"/>
      <w:r w:rsidRPr="009267CA">
        <w:rPr>
          <w:lang w:val="en-US"/>
        </w:rPr>
        <w:t>Apache Tomcat</w:t>
      </w:r>
      <w:bookmarkEnd w:id="5"/>
      <w:bookmarkEnd w:id="6"/>
    </w:p>
    <w:p w:rsidR="000942CF" w:rsidRPr="009267CA" w:rsidP="00EC47B8">
      <w:pPr>
        <w:rPr>
          <w:lang w:val="en-US"/>
        </w:rPr>
      </w:pPr>
      <w:r w:rsidRPr="009267CA">
        <w:rPr>
          <w:lang w:val="en-US"/>
        </w:rPr>
        <w:t xml:space="preserve">Apache is </w:t>
      </w:r>
      <w:r w:rsidRPr="009267CA">
        <w:rPr>
          <w:lang w:val="en-US"/>
        </w:rPr>
        <w:t>one of the most po</w:t>
      </w:r>
      <w:r w:rsidRPr="009267CA">
        <w:rPr>
          <w:lang w:val="en-US"/>
        </w:rPr>
        <w:t xml:space="preserve">pular </w:t>
      </w:r>
      <w:r w:rsidRPr="009267CA">
        <w:rPr>
          <w:lang w:val="en-US"/>
        </w:rPr>
        <w:t>open-source</w:t>
      </w:r>
      <w:r w:rsidRPr="009267CA">
        <w:rPr>
          <w:lang w:val="en-US"/>
        </w:rPr>
        <w:t xml:space="preserve"> webserver software</w:t>
      </w:r>
      <w:r w:rsidRPr="009267CA">
        <w:rPr>
          <w:lang w:val="en-US"/>
        </w:rPr>
        <w:t xml:space="preserve"> packages</w:t>
      </w:r>
      <w:r w:rsidRPr="009267CA">
        <w:rPr>
          <w:lang w:val="en-US"/>
        </w:rPr>
        <w:t xml:space="preserve"> and enables</w:t>
      </w:r>
      <w:r w:rsidRPr="009267CA">
        <w:rPr>
          <w:lang w:val="en-US"/>
        </w:rPr>
        <w:t xml:space="preserve"> websites </w:t>
      </w:r>
      <w:r w:rsidRPr="009267CA">
        <w:rPr>
          <w:lang w:val="en-US"/>
        </w:rPr>
        <w:t>to sha</w:t>
      </w:r>
      <w:r w:rsidRPr="009267CA">
        <w:rPr>
          <w:lang w:val="en-US"/>
        </w:rPr>
        <w:t xml:space="preserve">re their data in the web since 1995. </w:t>
      </w:r>
      <w:r w:rsidRPr="009267CA">
        <w:rPr>
          <w:lang w:val="en-US"/>
        </w:rPr>
        <w:t>Therefore,</w:t>
      </w:r>
      <w:r w:rsidRPr="009267CA">
        <w:rPr>
          <w:lang w:val="en-US"/>
        </w:rPr>
        <w:t xml:space="preserve"> it is one of the</w:t>
      </w:r>
      <w:r w:rsidRPr="009267CA">
        <w:rPr>
          <w:lang w:val="en-US"/>
        </w:rPr>
        <w:t xml:space="preserve"> </w:t>
      </w:r>
      <w:r w:rsidRPr="009267CA">
        <w:rPr>
          <w:lang w:val="en-US"/>
        </w:rPr>
        <w:t xml:space="preserve">oldest and most reliable </w:t>
      </w:r>
      <w:r w:rsidRPr="009267CA">
        <w:rPr>
          <w:lang w:val="en-US"/>
        </w:rPr>
        <w:t xml:space="preserve">webservers, which </w:t>
      </w:r>
      <w:r w:rsidRPr="009267CA">
        <w:rPr>
          <w:lang w:val="en-US"/>
        </w:rPr>
        <w:t>can be used free of charge.</w:t>
      </w:r>
      <w:r w:rsidRPr="009267CA">
        <w:rPr>
          <w:lang w:val="en-US"/>
        </w:rPr>
        <w:t xml:space="preserve"> </w:t>
      </w:r>
      <w:r w:rsidRPr="009267CA">
        <w:rPr>
          <w:lang w:val="en-US"/>
        </w:rPr>
        <w:t>Apache Tomcat is a</w:t>
      </w:r>
      <w:r w:rsidRPr="009267CA">
        <w:rPr>
          <w:lang w:val="en-US"/>
        </w:rPr>
        <w:t>n</w:t>
      </w:r>
      <w:r w:rsidRPr="009267CA">
        <w:rPr>
          <w:lang w:val="en-US"/>
        </w:rPr>
        <w:t xml:space="preserve"> </w:t>
      </w:r>
      <w:r w:rsidRPr="009267CA">
        <w:rPr>
          <w:lang w:val="en-US"/>
        </w:rPr>
        <w:t>open-source</w:t>
      </w:r>
      <w:r w:rsidRPr="009267CA">
        <w:rPr>
          <w:lang w:val="en-US"/>
        </w:rPr>
        <w:t xml:space="preserve"> webserver and web con</w:t>
      </w:r>
      <w:r w:rsidRPr="009267CA">
        <w:rPr>
          <w:lang w:val="en-US"/>
        </w:rPr>
        <w:t xml:space="preserve">tainer, </w:t>
      </w:r>
      <w:r w:rsidRPr="009267CA">
        <w:rPr>
          <w:lang w:val="en-US"/>
        </w:rPr>
        <w:t>that</w:t>
      </w:r>
      <w:r w:rsidRPr="009267CA">
        <w:rPr>
          <w:lang w:val="en-US"/>
        </w:rPr>
        <w:t xml:space="preserve"> </w:t>
      </w:r>
      <w:r w:rsidRPr="009267CA">
        <w:rPr>
          <w:lang w:val="en-US"/>
        </w:rPr>
        <w:t xml:space="preserve">enables </w:t>
      </w:r>
      <w:r w:rsidRPr="009267CA">
        <w:rPr>
          <w:lang w:val="en-US"/>
        </w:rPr>
        <w:t xml:space="preserve">the </w:t>
      </w:r>
      <w:r w:rsidRPr="009267CA">
        <w:rPr>
          <w:lang w:val="en-US"/>
        </w:rPr>
        <w:t>deployment</w:t>
      </w:r>
      <w:r w:rsidRPr="009267CA">
        <w:rPr>
          <w:lang w:val="en-US"/>
        </w:rPr>
        <w:t xml:space="preserve"> </w:t>
      </w:r>
      <w:r w:rsidRPr="009267CA">
        <w:rPr>
          <w:lang w:val="en-US"/>
        </w:rPr>
        <w:t xml:space="preserve">of </w:t>
      </w:r>
      <w:r w:rsidRPr="009267CA">
        <w:rPr>
          <w:lang w:val="en-US"/>
        </w:rPr>
        <w:t>Java based web applications.</w:t>
      </w:r>
      <w:r w:rsidRPr="009267CA">
        <w:rPr>
          <w:lang w:val="en-US"/>
        </w:rPr>
        <w:t xml:space="preserve"> </w:t>
      </w:r>
      <w:r w:rsidRPr="009267CA">
        <w:rPr>
          <w:lang w:val="en-US"/>
        </w:rPr>
        <w:t xml:space="preserve">The implementation </w:t>
      </w:r>
      <w:r w:rsidRPr="009267CA">
        <w:rPr>
          <w:lang w:val="en-US"/>
        </w:rPr>
        <w:t>supports the use of Java Servlets</w:t>
      </w:r>
      <w:r w:rsidRPr="009267CA">
        <w:rPr>
          <w:lang w:val="en-US"/>
        </w:rPr>
        <w:t xml:space="preserve"> and</w:t>
      </w:r>
      <w:r w:rsidRPr="009267CA">
        <w:rPr>
          <w:lang w:val="en-US"/>
        </w:rPr>
        <w:t xml:space="preserve"> </w:t>
      </w:r>
      <w:r w:rsidRPr="009267CA">
        <w:rPr>
          <w:lang w:val="en-US"/>
        </w:rPr>
        <w:t>Java Server Pages</w:t>
      </w:r>
      <w:r w:rsidRPr="009267CA">
        <w:rPr>
          <w:lang w:val="en-US"/>
        </w:rPr>
        <w:t xml:space="preserve">, </w:t>
      </w:r>
      <w:r w:rsidRPr="009267CA">
        <w:rPr>
          <w:lang w:val="en-US"/>
        </w:rPr>
        <w:t xml:space="preserve">thus </w:t>
      </w:r>
      <w:r w:rsidRPr="009267CA">
        <w:rPr>
          <w:lang w:val="en-US"/>
        </w:rPr>
        <w:t xml:space="preserve">granting the </w:t>
      </w:r>
      <w:r w:rsidRPr="009267CA">
        <w:rPr>
          <w:lang w:val="en-US"/>
        </w:rPr>
        <w:t xml:space="preserve">user the </w:t>
      </w:r>
      <w:r w:rsidRPr="009267CA">
        <w:rPr>
          <w:lang w:val="en-US"/>
        </w:rPr>
        <w:t>opportunity</w:t>
      </w:r>
      <w:r w:rsidRPr="009267CA">
        <w:rPr>
          <w:lang w:val="en-US"/>
        </w:rPr>
        <w:t xml:space="preserve"> to create and </w:t>
      </w:r>
      <w:r w:rsidRPr="009267CA">
        <w:rPr>
          <w:lang w:val="en-US"/>
        </w:rPr>
        <w:t xml:space="preserve">provide dynamic web content. </w:t>
      </w:r>
      <w:r w:rsidRPr="009267CA">
        <w:rPr>
          <w:lang w:val="en-US"/>
        </w:rPr>
        <w:t xml:space="preserve">This is </w:t>
      </w:r>
      <w:r>
        <w:rPr>
          <w:lang w:val="en-US"/>
        </w:rPr>
        <w:t xml:space="preserve">the </w:t>
      </w:r>
      <w:r w:rsidRPr="009267CA">
        <w:rPr>
          <w:lang w:val="en-US"/>
        </w:rPr>
        <w:t>main</w:t>
      </w:r>
      <w:r w:rsidRPr="009267CA">
        <w:rPr>
          <w:lang w:val="en-US"/>
        </w:rPr>
        <w:t xml:space="preserve"> difference </w:t>
      </w:r>
      <w:r w:rsidRPr="009267CA">
        <w:rPr>
          <w:lang w:val="en-US"/>
        </w:rPr>
        <w:t>compared to</w:t>
      </w:r>
      <w:r w:rsidRPr="009267CA">
        <w:rPr>
          <w:lang w:val="en-US"/>
        </w:rPr>
        <w:t xml:space="preserve"> the classic apache webserver</w:t>
      </w:r>
      <w:r w:rsidRPr="009267CA">
        <w:rPr>
          <w:lang w:val="en-US"/>
        </w:rPr>
        <w:t xml:space="preserve"> approach</w:t>
      </w:r>
      <w:r w:rsidRPr="009267CA">
        <w:rPr>
          <w:lang w:val="en-US"/>
        </w:rPr>
        <w:t xml:space="preserve">, which is </w:t>
      </w:r>
      <w:r w:rsidRPr="009267CA">
        <w:rPr>
          <w:lang w:val="en-US"/>
        </w:rPr>
        <w:t>designed for static content like HTML,</w:t>
      </w:r>
      <w:r w:rsidRPr="009267CA">
        <w:rPr>
          <w:lang w:val="en-US"/>
        </w:rPr>
        <w:t xml:space="preserve"> </w:t>
      </w:r>
      <w:r w:rsidRPr="009267CA">
        <w:rPr>
          <w:lang w:val="en-US"/>
        </w:rPr>
        <w:t>p</w:t>
      </w:r>
      <w:r w:rsidRPr="009267CA">
        <w:rPr>
          <w:lang w:val="en-US"/>
        </w:rPr>
        <w:t xml:space="preserve">ictures, </w:t>
      </w:r>
      <w:r w:rsidRPr="009267CA">
        <w:rPr>
          <w:lang w:val="en-US"/>
        </w:rPr>
        <w:t>a</w:t>
      </w:r>
      <w:r w:rsidRPr="009267CA">
        <w:rPr>
          <w:lang w:val="en-US"/>
        </w:rPr>
        <w:t>udio</w:t>
      </w:r>
      <w:r w:rsidRPr="009267CA">
        <w:rPr>
          <w:lang w:val="en-US"/>
        </w:rPr>
        <w:t xml:space="preserve"> </w:t>
      </w:r>
      <w:r w:rsidRPr="009267CA">
        <w:rPr>
          <w:lang w:val="en-US"/>
        </w:rPr>
        <w:t>or</w:t>
      </w:r>
      <w:r w:rsidRPr="009267CA">
        <w:rPr>
          <w:lang w:val="en-US"/>
        </w:rPr>
        <w:t xml:space="preserve"> </w:t>
      </w:r>
      <w:r w:rsidRPr="009267CA">
        <w:rPr>
          <w:lang w:val="en-US"/>
        </w:rPr>
        <w:t>t</w:t>
      </w:r>
      <w:r w:rsidRPr="009267CA">
        <w:rPr>
          <w:lang w:val="en-US"/>
        </w:rPr>
        <w:t>ext</w:t>
      </w:r>
      <w:r w:rsidRPr="009267CA">
        <w:rPr>
          <w:lang w:val="en-US"/>
        </w:rPr>
        <w:t xml:space="preserve"> files</w:t>
      </w:r>
      <w:r w:rsidRPr="009267CA">
        <w:rPr>
          <w:lang w:val="en-US"/>
        </w:rPr>
        <w:t>.</w:t>
      </w:r>
      <w:r>
        <w:rPr>
          <w:lang w:val="en-US"/>
        </w:rPr>
        <w:t xml:space="preserve"> </w:t>
      </w:r>
      <w:r>
        <w:rPr>
          <w:rStyle w:val="EndnoteReference"/>
          <w:lang w:val="en-US"/>
        </w:rPr>
        <w:endnoteReference w:id="3"/>
      </w:r>
    </w:p>
    <w:p w:rsidR="00F73DE4" w:rsidRPr="009267CA" w:rsidP="008D2666">
      <w:pPr>
        <w:pStyle w:val="Heading2"/>
        <w:rPr>
          <w:lang w:val="en-US"/>
        </w:rPr>
      </w:pPr>
      <w:bookmarkStart w:id="7" w:name="_Toc59104523"/>
      <w:bookmarkStart w:id="8" w:name="_Toc54112833"/>
      <w:r w:rsidRPr="009267CA">
        <w:rPr>
          <w:lang w:val="en-US"/>
        </w:rPr>
        <w:t xml:space="preserve">Open Object </w:t>
      </w:r>
      <w:r w:rsidRPr="009267CA">
        <w:rPr>
          <w:lang w:val="en-US"/>
        </w:rPr>
        <w:t>Rexx</w:t>
      </w:r>
      <w:bookmarkEnd w:id="7"/>
    </w:p>
    <w:p w:rsidR="002D54FA" w:rsidRPr="009267CA" w:rsidP="00F73DE4">
      <w:pPr>
        <w:rPr>
          <w:lang w:val="en-US"/>
        </w:rPr>
      </w:pPr>
      <w:r w:rsidRPr="009267CA">
        <w:rPr>
          <w:lang w:val="en-US"/>
        </w:rPr>
        <w:t xml:space="preserve">The presented nutshell examples in this </w:t>
      </w:r>
      <w:r w:rsidRPr="009267CA">
        <w:rPr>
          <w:lang w:val="en-US"/>
        </w:rPr>
        <w:t xml:space="preserve">paper </w:t>
      </w:r>
      <w:r w:rsidRPr="009267CA">
        <w:rPr>
          <w:lang w:val="en-US"/>
        </w:rPr>
        <w:t xml:space="preserve">are based on the script language Object Rexx. </w:t>
      </w:r>
      <w:r w:rsidRPr="009267CA">
        <w:rPr>
          <w:lang w:val="en-US"/>
        </w:rPr>
        <w:t>This is a fully f</w:t>
      </w:r>
      <w:r w:rsidRPr="009267CA">
        <w:rPr>
          <w:lang w:val="en-US"/>
        </w:rPr>
        <w:t>unctional programming language</w:t>
      </w:r>
      <w:r w:rsidRPr="009267CA">
        <w:rPr>
          <w:lang w:val="en-US"/>
        </w:rPr>
        <w:t xml:space="preserve">, with the </w:t>
      </w:r>
      <w:r w:rsidRPr="009267CA">
        <w:rPr>
          <w:lang w:val="en-US"/>
        </w:rPr>
        <w:t>focus</w:t>
      </w:r>
      <w:r w:rsidRPr="009267CA">
        <w:rPr>
          <w:lang w:val="en-US"/>
        </w:rPr>
        <w:t xml:space="preserve"> on </w:t>
      </w:r>
      <w:r w:rsidRPr="009267CA">
        <w:rPr>
          <w:lang w:val="en-US"/>
        </w:rPr>
        <w:t>simplicity</w:t>
      </w:r>
      <w:r w:rsidRPr="009267CA">
        <w:rPr>
          <w:lang w:val="en-US"/>
        </w:rPr>
        <w:t xml:space="preserve"> and human readable code syntax.</w:t>
      </w:r>
      <w:r w:rsidRPr="009267CA">
        <w:rPr>
          <w:lang w:val="en-US"/>
        </w:rPr>
        <w:t xml:space="preserve"> </w:t>
      </w:r>
      <w:r w:rsidRPr="009267CA">
        <w:rPr>
          <w:lang w:val="en-US"/>
        </w:rPr>
        <w:t>Moreover</w:t>
      </w:r>
      <w:r w:rsidRPr="009267CA">
        <w:rPr>
          <w:lang w:val="en-US"/>
        </w:rPr>
        <w:t>, i</w:t>
      </w:r>
      <w:r w:rsidRPr="009267CA">
        <w:rPr>
          <w:lang w:val="en-US"/>
        </w:rPr>
        <w:t>t</w:t>
      </w:r>
      <w:r w:rsidRPr="009267CA">
        <w:rPr>
          <w:lang w:val="en-US"/>
        </w:rPr>
        <w:t xml:space="preserve"> su</w:t>
      </w:r>
      <w:r w:rsidRPr="009267CA">
        <w:rPr>
          <w:lang w:val="en-US"/>
        </w:rPr>
        <w:t xml:space="preserve">pports the common </w:t>
      </w:r>
      <w:r w:rsidRPr="009267CA">
        <w:rPr>
          <w:lang w:val="en-US"/>
        </w:rPr>
        <w:t xml:space="preserve">concept of object orientated programming. </w:t>
      </w:r>
      <w:r w:rsidRPr="009267CA">
        <w:rPr>
          <w:lang w:val="en-US"/>
        </w:rPr>
        <w:t>Additionally,</w:t>
      </w:r>
      <w:r w:rsidRPr="009267CA">
        <w:rPr>
          <w:lang w:val="en-US"/>
        </w:rPr>
        <w:t xml:space="preserve"> </w:t>
      </w:r>
      <w:r w:rsidRPr="009267CA">
        <w:rPr>
          <w:lang w:val="en-US"/>
        </w:rPr>
        <w:t xml:space="preserve">an </w:t>
      </w:r>
      <w:r w:rsidRPr="009267CA">
        <w:rPr>
          <w:lang w:val="en-US"/>
        </w:rPr>
        <w:t>open-source</w:t>
      </w:r>
      <w:r w:rsidRPr="009267CA">
        <w:rPr>
          <w:lang w:val="en-US"/>
        </w:rPr>
        <w:t xml:space="preserve"> project </w:t>
      </w:r>
      <w:r w:rsidRPr="009267CA">
        <w:rPr>
          <w:lang w:val="en-US"/>
        </w:rPr>
        <w:t>by the Rexx Language Association</w:t>
      </w:r>
      <w:r w:rsidRPr="009267CA">
        <w:rPr>
          <w:lang w:val="en-US"/>
        </w:rPr>
        <w:t xml:space="preserve"> called Open Object Rexx is used</w:t>
      </w:r>
      <w:r w:rsidRPr="009267CA">
        <w:rPr>
          <w:lang w:val="en-US"/>
        </w:rPr>
        <w:t>. It provides a simple implementation of the script language Object Rexx.</w:t>
      </w:r>
    </w:p>
    <w:p w:rsidR="00EC47B8" w:rsidRPr="009267CA" w:rsidP="008D2666">
      <w:pPr>
        <w:pStyle w:val="Heading2"/>
        <w:rPr>
          <w:lang w:val="en-US"/>
        </w:rPr>
      </w:pPr>
      <w:bookmarkStart w:id="9" w:name="_Toc59104524"/>
      <w:r w:rsidRPr="009267CA">
        <w:rPr>
          <w:lang w:val="en-US"/>
        </w:rPr>
        <w:t>BSF4ooRexx</w:t>
      </w:r>
      <w:bookmarkEnd w:id="8"/>
      <w:bookmarkEnd w:id="9"/>
    </w:p>
    <w:p w:rsidR="00335166" w:rsidRPr="009267CA" w:rsidP="00B07F67">
      <w:pPr>
        <w:spacing w:after="80"/>
        <w:jc w:val="left"/>
        <w:rPr>
          <w:lang w:val="en-US"/>
        </w:rPr>
      </w:pPr>
      <w:r w:rsidRPr="009267CA">
        <w:rPr>
          <w:lang w:val="en-US"/>
        </w:rPr>
        <w:t xml:space="preserve">Additional to Open </w:t>
      </w:r>
      <w:r w:rsidRPr="009267CA">
        <w:rPr>
          <w:lang w:val="en-US"/>
        </w:rPr>
        <w:t>Object Rexx</w:t>
      </w:r>
      <w:r>
        <w:rPr>
          <w:lang w:val="en-US"/>
        </w:rPr>
        <w:t>,</w:t>
      </w:r>
      <w:r w:rsidRPr="009267CA">
        <w:rPr>
          <w:lang w:val="en-US"/>
        </w:rPr>
        <w:t xml:space="preserve"> the </w:t>
      </w:r>
      <w:r w:rsidRPr="009267CA">
        <w:rPr>
          <w:lang w:val="en-US"/>
        </w:rPr>
        <w:t xml:space="preserve">framework </w:t>
      </w:r>
      <w:r w:rsidRPr="009267CA">
        <w:rPr>
          <w:lang w:val="en-US"/>
        </w:rPr>
        <w:t>BSFooRexx</w:t>
      </w:r>
      <w:r w:rsidRPr="009267CA">
        <w:rPr>
          <w:lang w:val="en-US"/>
        </w:rPr>
        <w:t xml:space="preserve"> (Bean Scripting Framework for ooRexx) </w:t>
      </w:r>
      <w:r w:rsidRPr="009267CA">
        <w:rPr>
          <w:lang w:val="en-US"/>
        </w:rPr>
        <w:t xml:space="preserve">is used for the development of </w:t>
      </w:r>
      <w:r w:rsidRPr="009267CA">
        <w:rPr>
          <w:lang w:val="en-US"/>
        </w:rPr>
        <w:t xml:space="preserve">the nutshell examples. It enables the interaction </w:t>
      </w:r>
      <w:r w:rsidRPr="009267CA">
        <w:rPr>
          <w:lang w:val="en-US"/>
        </w:rPr>
        <w:t xml:space="preserve">with </w:t>
      </w:r>
      <w:r w:rsidRPr="009267CA">
        <w:rPr>
          <w:lang w:val="en-US"/>
        </w:rPr>
        <w:t>the Java Runtime Environment</w:t>
      </w:r>
      <w:r w:rsidRPr="009267CA">
        <w:rPr>
          <w:lang w:val="en-US"/>
        </w:rPr>
        <w:t>,</w:t>
      </w:r>
      <w:r w:rsidRPr="009267CA">
        <w:rPr>
          <w:lang w:val="en-US"/>
        </w:rPr>
        <w:t xml:space="preserve"> </w:t>
      </w:r>
      <w:r w:rsidRPr="009267CA">
        <w:rPr>
          <w:lang w:val="en-US"/>
        </w:rPr>
        <w:t xml:space="preserve">as well as the implementation of </w:t>
      </w:r>
      <w:r w:rsidRPr="009267CA">
        <w:rPr>
          <w:lang w:val="en-US"/>
        </w:rPr>
        <w:t xml:space="preserve">Java classes and methods. </w:t>
      </w:r>
      <w:r w:rsidRPr="009267CA">
        <w:rPr>
          <w:lang w:val="en-US"/>
        </w:rPr>
        <w:t>Moreov</w:t>
      </w:r>
      <w:r w:rsidRPr="009267CA">
        <w:rPr>
          <w:lang w:val="en-US"/>
        </w:rPr>
        <w:t>er,</w:t>
      </w:r>
      <w:r w:rsidRPr="009267CA">
        <w:rPr>
          <w:lang w:val="en-US"/>
        </w:rPr>
        <w:t xml:space="preserve"> it allows to </w:t>
      </w:r>
      <w:r w:rsidRPr="009267CA">
        <w:rPr>
          <w:lang w:val="en-US"/>
        </w:rPr>
        <w:t xml:space="preserve">camouflage the </w:t>
      </w:r>
      <w:r w:rsidRPr="009267CA">
        <w:rPr>
          <w:lang w:val="en-US"/>
        </w:rPr>
        <w:t>oRexx</w:t>
      </w:r>
      <w:r w:rsidRPr="009267CA">
        <w:rPr>
          <w:lang w:val="en-US"/>
        </w:rPr>
        <w:t xml:space="preserve"> code as Java code</w:t>
      </w:r>
      <w:r w:rsidRPr="009267CA">
        <w:rPr>
          <w:lang w:val="en-US"/>
        </w:rPr>
        <w:t xml:space="preserve"> and therefore grants the </w:t>
      </w:r>
      <w:r w:rsidRPr="009267CA">
        <w:rPr>
          <w:lang w:val="en-US"/>
        </w:rPr>
        <w:t>access</w:t>
      </w:r>
      <w:r w:rsidRPr="009267CA">
        <w:rPr>
          <w:lang w:val="en-US"/>
        </w:rPr>
        <w:t xml:space="preserve"> to </w:t>
      </w:r>
      <w:r w:rsidRPr="009267CA">
        <w:rPr>
          <w:lang w:val="en-US"/>
        </w:rPr>
        <w:t>all Java compatible technologies.</w:t>
      </w:r>
      <w:r w:rsidRPr="009267CA">
        <w:rPr>
          <w:lang w:val="en-US"/>
        </w:rPr>
        <w:t xml:space="preserve"> </w:t>
      </w:r>
    </w:p>
    <w:p w:rsidR="00EC47B8" w:rsidRPr="009267CA" w:rsidP="00335166">
      <w:pPr>
        <w:jc w:val="center"/>
        <w:rPr>
          <w:lang w:val="en-US"/>
        </w:rPr>
      </w:pPr>
      <w:r w:rsidRPr="009267CA">
        <w:rPr>
          <w:lang w:val="en-US"/>
        </w:rPr>
        <w:t xml:space="preserve">„Everything that is available in Java becomes directly available to </w:t>
      </w:r>
      <w:r w:rsidRPr="009267CA">
        <w:rPr>
          <w:lang w:val="en-US"/>
        </w:rPr>
        <w:t>ooRexx“</w:t>
      </w:r>
      <w:r>
        <w:rPr>
          <w:rStyle w:val="EndnoteReference"/>
          <w:lang w:val="en-US"/>
        </w:rPr>
        <w:endnoteReference w:id="4"/>
      </w:r>
      <w:r>
        <w:rPr>
          <w:lang w:val="en-US"/>
        </w:rPr>
        <w:t xml:space="preserve"> </w:t>
      </w:r>
      <w:sdt>
        <w:sdtPr>
          <w:rPr>
            <w:lang w:val="en-US"/>
          </w:rPr>
          <w:id w:val="625508164"/>
          <w:citation/>
        </w:sdtPr>
        <w:sdtContent>
          <w:r>
            <w:rPr>
              <w:lang w:val="en-US"/>
            </w:rPr>
            <w:fldChar w:fldCharType="begin"/>
          </w:r>
          <w:r>
            <w:rPr>
              <w:lang w:val="en-US"/>
            </w:rPr>
            <w:instrText xml:space="preserve">CITATION 1 \l 1031 </w:instrText>
          </w:r>
          <w:r>
            <w:rPr>
              <w:lang w:val="en-US"/>
            </w:rPr>
            <w:fldChar w:fldCharType="separate"/>
          </w:r>
          <w:r w:rsidRPr="008E61E1">
            <w:rPr>
              <w:noProof/>
              <w:lang w:val="en-US"/>
            </w:rPr>
            <w:t>(Flatscher, 2016)</w:t>
          </w:r>
          <w:r>
            <w:rPr>
              <w:lang w:val="en-US"/>
            </w:rPr>
            <w:fldChar w:fldCharType="end"/>
          </w:r>
        </w:sdtContent>
      </w:sdt>
    </w:p>
    <w:p w:rsidR="00043A11" w:rsidRPr="009267CA" w:rsidP="00043A11">
      <w:pPr>
        <w:pStyle w:val="Heading1"/>
      </w:pPr>
      <w:bookmarkStart w:id="10" w:name="_Toc59104525"/>
      <w:bookmarkStart w:id="11" w:name="_Toc54112834"/>
      <w:r w:rsidRPr="009267CA">
        <w:t>Installation</w:t>
      </w:r>
      <w:bookmarkEnd w:id="10"/>
      <w:r w:rsidRPr="009267CA">
        <w:t xml:space="preserve"> </w:t>
      </w:r>
      <w:bookmarkEnd w:id="11"/>
    </w:p>
    <w:p w:rsidR="002E3C4F" w:rsidRPr="009267CA" w:rsidP="002E3C4F">
      <w:pPr>
        <w:pStyle w:val="Heading2"/>
        <w:rPr>
          <w:lang w:val="en-US"/>
        </w:rPr>
      </w:pPr>
      <w:bookmarkStart w:id="12" w:name="_Toc54112836"/>
      <w:bookmarkStart w:id="13" w:name="_Toc59104526"/>
      <w:r w:rsidRPr="009267CA">
        <w:rPr>
          <w:lang w:val="en-US"/>
        </w:rPr>
        <w:t>Install</w:t>
      </w:r>
      <w:r w:rsidRPr="009267CA">
        <w:rPr>
          <w:lang w:val="en-US"/>
        </w:rPr>
        <w:t>ation</w:t>
      </w:r>
      <w:r w:rsidRPr="009267CA">
        <w:rPr>
          <w:lang w:val="en-US"/>
        </w:rPr>
        <w:t xml:space="preserve"> ooRexx</w:t>
      </w:r>
      <w:bookmarkEnd w:id="12"/>
      <w:bookmarkEnd w:id="13"/>
      <w:r w:rsidRPr="009267CA">
        <w:rPr>
          <w:lang w:val="en-US"/>
        </w:rPr>
        <w:t xml:space="preserve"> </w:t>
      </w:r>
    </w:p>
    <w:p w:rsidR="00145897" w:rsidRPr="009267CA" w:rsidP="00B70AB6">
      <w:pPr>
        <w:rPr>
          <w:lang w:val="en-US"/>
        </w:rPr>
      </w:pPr>
      <w:r w:rsidRPr="009267CA">
        <w:rPr>
          <w:lang w:val="en-US"/>
        </w:rPr>
        <w:t xml:space="preserve">Before </w:t>
      </w:r>
      <w:r w:rsidRPr="009267CA">
        <w:rPr>
          <w:lang w:val="en-US"/>
        </w:rPr>
        <w:t>beginning</w:t>
      </w:r>
      <w:r>
        <w:rPr>
          <w:lang w:val="en-US"/>
        </w:rPr>
        <w:t>,</w:t>
      </w:r>
      <w:r w:rsidRPr="009267CA">
        <w:rPr>
          <w:lang w:val="en-US"/>
        </w:rPr>
        <w:t xml:space="preserve"> it is important to </w:t>
      </w:r>
      <w:r w:rsidRPr="009267CA">
        <w:rPr>
          <w:lang w:val="en-US"/>
        </w:rPr>
        <w:t>clarify</w:t>
      </w:r>
      <w:r w:rsidRPr="009267CA">
        <w:rPr>
          <w:lang w:val="en-US"/>
        </w:rPr>
        <w:t xml:space="preserve"> </w:t>
      </w:r>
      <w:r w:rsidRPr="009267CA">
        <w:rPr>
          <w:lang w:val="en-US"/>
        </w:rPr>
        <w:t xml:space="preserve">which </w:t>
      </w:r>
      <w:r w:rsidRPr="009267CA">
        <w:rPr>
          <w:lang w:val="en-US"/>
        </w:rPr>
        <w:t>s</w:t>
      </w:r>
      <w:r w:rsidRPr="009267CA">
        <w:rPr>
          <w:lang w:val="en-US"/>
        </w:rPr>
        <w:t>ystem</w:t>
      </w:r>
      <w:r w:rsidRPr="009267CA">
        <w:rPr>
          <w:lang w:val="en-US"/>
        </w:rPr>
        <w:t xml:space="preserve"> </w:t>
      </w:r>
      <w:r w:rsidRPr="009267CA">
        <w:rPr>
          <w:lang w:val="en-US"/>
        </w:rPr>
        <w:t xml:space="preserve">we </w:t>
      </w:r>
      <w:r w:rsidRPr="009267CA">
        <w:rPr>
          <w:lang w:val="en-US"/>
        </w:rPr>
        <w:t xml:space="preserve">are using. </w:t>
      </w:r>
      <w:r w:rsidRPr="009267CA">
        <w:rPr>
          <w:lang w:val="en-US"/>
        </w:rPr>
        <w:t xml:space="preserve">Luckily, </w:t>
      </w:r>
      <w:r w:rsidRPr="009267CA">
        <w:rPr>
          <w:lang w:val="en-US"/>
        </w:rPr>
        <w:t xml:space="preserve">Open Object Rexx is available in 32-bit </w:t>
      </w:r>
      <w:r w:rsidRPr="009267CA">
        <w:rPr>
          <w:lang w:val="en-US"/>
        </w:rPr>
        <w:t>and</w:t>
      </w:r>
      <w:r w:rsidRPr="009267CA">
        <w:rPr>
          <w:lang w:val="en-US"/>
        </w:rPr>
        <w:t xml:space="preserve"> 64-bit for Windows, MacOS and Linux</w:t>
      </w:r>
      <w:r w:rsidRPr="009267CA">
        <w:rPr>
          <w:lang w:val="en-US"/>
        </w:rPr>
        <w:t xml:space="preserve">. </w:t>
      </w:r>
      <w:r w:rsidRPr="009267CA">
        <w:rPr>
          <w:lang w:val="en-US"/>
        </w:rPr>
        <w:t>To download the latest ooRexx</w:t>
      </w:r>
      <w:r w:rsidRPr="009267CA">
        <w:rPr>
          <w:lang w:val="en-US"/>
        </w:rPr>
        <w:t xml:space="preserve"> Version</w:t>
      </w:r>
      <w:r w:rsidRPr="009267CA">
        <w:rPr>
          <w:lang w:val="en-US"/>
        </w:rPr>
        <w:t xml:space="preserve"> go to </w:t>
      </w:r>
      <w:r>
        <w:fldChar w:fldCharType="begin"/>
      </w:r>
      <w:r>
        <w:instrText xml:space="preserve"> HYPERLINK "https://sourceforge.net/projects/oorexx/files/oorexx/" </w:instrText>
      </w:r>
      <w:r>
        <w:fldChar w:fldCharType="separate"/>
      </w:r>
      <w:r w:rsidRPr="009267CA">
        <w:rPr>
          <w:rStyle w:val="Hyperlink"/>
          <w:lang w:val="en-US"/>
        </w:rPr>
        <w:t>sourceforge.net/projects/</w:t>
      </w:r>
      <w:r w:rsidRPr="009267CA">
        <w:rPr>
          <w:rStyle w:val="Hyperlink"/>
          <w:lang w:val="en-US"/>
        </w:rPr>
        <w:t>oorexx</w:t>
      </w:r>
      <w:r w:rsidRPr="009267CA">
        <w:rPr>
          <w:rStyle w:val="Hyperlink"/>
          <w:lang w:val="en-US"/>
        </w:rPr>
        <w:t>/files/</w:t>
      </w:r>
      <w:r w:rsidRPr="009267CA">
        <w:rPr>
          <w:rStyle w:val="Hyperlink"/>
          <w:lang w:val="en-US"/>
        </w:rPr>
        <w:t>oorexx</w:t>
      </w:r>
      <w:r w:rsidRPr="009267CA">
        <w:rPr>
          <w:rStyle w:val="Hyperlink"/>
          <w:lang w:val="en-US"/>
        </w:rPr>
        <w:t>/</w:t>
      </w:r>
      <w:r>
        <w:fldChar w:fldCharType="end"/>
      </w:r>
    </w:p>
    <w:p w:rsidR="00BD4A33" w:rsidRPr="009267CA" w:rsidP="00B70AB6">
      <w:pPr>
        <w:rPr>
          <w:lang w:val="en-US"/>
        </w:rPr>
      </w:pPr>
      <w:r w:rsidRPr="009267CA">
        <w:rPr>
          <w:lang w:val="en-US"/>
        </w:rPr>
        <w:t>For the nutshel</w:t>
      </w:r>
      <w:r w:rsidRPr="009267CA">
        <w:rPr>
          <w:lang w:val="en-US"/>
        </w:rPr>
        <w:t xml:space="preserve">l examples </w:t>
      </w:r>
      <w:r w:rsidRPr="009267CA">
        <w:rPr>
          <w:lang w:val="en-US"/>
        </w:rPr>
        <w:t xml:space="preserve">we will </w:t>
      </w:r>
      <w:r w:rsidRPr="009267CA">
        <w:rPr>
          <w:lang w:val="en-US"/>
        </w:rPr>
        <w:t xml:space="preserve">be </w:t>
      </w:r>
      <w:r w:rsidRPr="009267CA">
        <w:rPr>
          <w:lang w:val="en-US"/>
        </w:rPr>
        <w:t>using</w:t>
      </w:r>
      <w:r w:rsidRPr="009267CA">
        <w:rPr>
          <w:lang w:val="en-US"/>
        </w:rPr>
        <w:t xml:space="preserve"> Version 5.0</w:t>
      </w:r>
      <w:r w:rsidRPr="009267CA">
        <w:rPr>
          <w:lang w:val="en-US"/>
        </w:rPr>
        <w:t xml:space="preserve"> for</w:t>
      </w:r>
      <w:r w:rsidRPr="009267CA">
        <w:rPr>
          <w:lang w:val="en-US"/>
        </w:rPr>
        <w:t xml:space="preserve"> </w:t>
      </w:r>
      <w:r w:rsidRPr="009267CA">
        <w:rPr>
          <w:lang w:val="en-US"/>
        </w:rPr>
        <w:t>Windows (</w:t>
      </w:r>
      <w:r w:rsidRPr="009267CA">
        <w:rPr>
          <w:lang w:val="en-US"/>
        </w:rPr>
        <w:t>64-</w:t>
      </w:r>
      <w:r w:rsidRPr="009267CA">
        <w:rPr>
          <w:lang w:val="en-US"/>
        </w:rPr>
        <w:t>bit).</w:t>
      </w:r>
      <w:r w:rsidRPr="009267CA">
        <w:rPr>
          <w:lang w:val="en-US"/>
        </w:rPr>
        <w:t xml:space="preserve"> </w:t>
      </w:r>
      <w:r w:rsidRPr="009267CA">
        <w:rPr>
          <w:lang w:val="en-US"/>
        </w:rPr>
        <w:t xml:space="preserve">After </w:t>
      </w:r>
      <w:r w:rsidRPr="009267CA">
        <w:rPr>
          <w:lang w:val="en-US"/>
        </w:rPr>
        <w:t>execut</w:t>
      </w:r>
      <w:r w:rsidRPr="009267CA">
        <w:rPr>
          <w:lang w:val="en-US"/>
        </w:rPr>
        <w:t>ing</w:t>
      </w:r>
      <w:r w:rsidRPr="009267CA">
        <w:rPr>
          <w:lang w:val="en-US"/>
        </w:rPr>
        <w:t xml:space="preserve"> the installation file and follow</w:t>
      </w:r>
      <w:r w:rsidRPr="009267CA">
        <w:rPr>
          <w:lang w:val="en-US"/>
        </w:rPr>
        <w:t>ing</w:t>
      </w:r>
      <w:r w:rsidRPr="009267CA">
        <w:rPr>
          <w:lang w:val="en-US"/>
        </w:rPr>
        <w:t xml:space="preserve"> all </w:t>
      </w:r>
      <w:r w:rsidRPr="009267CA">
        <w:rPr>
          <w:lang w:val="en-US"/>
        </w:rPr>
        <w:t>steps</w:t>
      </w:r>
      <w:r w:rsidRPr="009267CA">
        <w:rPr>
          <w:lang w:val="en-US"/>
        </w:rPr>
        <w:t>,</w:t>
      </w:r>
      <w:r w:rsidRPr="009267CA">
        <w:rPr>
          <w:lang w:val="en-US"/>
        </w:rPr>
        <w:t xml:space="preserve"> ooRexx is </w:t>
      </w:r>
      <w:r w:rsidRPr="009267CA">
        <w:rPr>
          <w:lang w:val="en-US"/>
        </w:rPr>
        <w:t>successfully installed</w:t>
      </w:r>
      <w:r w:rsidRPr="009267CA">
        <w:rPr>
          <w:lang w:val="en-US"/>
        </w:rPr>
        <w:t xml:space="preserve">. </w:t>
      </w:r>
      <w:r w:rsidRPr="009267CA">
        <w:rPr>
          <w:lang w:val="en-US"/>
        </w:rPr>
        <w:t>For all following installations we</w:t>
      </w:r>
      <w:r w:rsidRPr="009267CA">
        <w:rPr>
          <w:lang w:val="en-US"/>
        </w:rPr>
        <w:t xml:space="preserve"> will stick </w:t>
      </w:r>
      <w:r w:rsidRPr="009267CA">
        <w:rPr>
          <w:lang w:val="en-US"/>
        </w:rPr>
        <w:t xml:space="preserve">to </w:t>
      </w:r>
      <w:r w:rsidRPr="009267CA">
        <w:rPr>
          <w:lang w:val="en-US"/>
        </w:rPr>
        <w:t xml:space="preserve">the </w:t>
      </w:r>
      <w:r w:rsidRPr="009267CA">
        <w:rPr>
          <w:lang w:val="en-US"/>
        </w:rPr>
        <w:t>64</w:t>
      </w:r>
      <w:r w:rsidRPr="009267CA">
        <w:rPr>
          <w:lang w:val="en-US"/>
        </w:rPr>
        <w:t>-bit Version</w:t>
      </w:r>
      <w:r w:rsidRPr="009267CA">
        <w:rPr>
          <w:lang w:val="en-US"/>
        </w:rPr>
        <w:t>.</w:t>
      </w:r>
      <w:r w:rsidRPr="009267CA">
        <w:rPr>
          <w:lang w:val="en-US"/>
        </w:rPr>
        <w:t xml:space="preserve"> </w:t>
      </w:r>
      <w:r w:rsidRPr="009267CA">
        <w:rPr>
          <w:lang w:val="en-US"/>
        </w:rPr>
        <w:t>U</w:t>
      </w:r>
      <w:r w:rsidRPr="009267CA">
        <w:rPr>
          <w:lang w:val="en-US"/>
        </w:rPr>
        <w:t xml:space="preserve">sing </w:t>
      </w:r>
      <w:r w:rsidRPr="009267CA">
        <w:rPr>
          <w:lang w:val="en-US"/>
        </w:rPr>
        <w:t xml:space="preserve">different versions can lead to </w:t>
      </w:r>
      <w:r w:rsidRPr="009267CA">
        <w:rPr>
          <w:lang w:val="en-US"/>
        </w:rPr>
        <w:t>unnecessary</w:t>
      </w:r>
      <w:r w:rsidRPr="009267CA">
        <w:rPr>
          <w:lang w:val="en-US"/>
        </w:rPr>
        <w:t xml:space="preserve"> errors and </w:t>
      </w:r>
      <w:r w:rsidRPr="009267CA">
        <w:rPr>
          <w:lang w:val="en-US"/>
        </w:rPr>
        <w:t xml:space="preserve">should always be </w:t>
      </w:r>
      <w:r w:rsidRPr="009267CA">
        <w:rPr>
          <w:lang w:val="en-US"/>
        </w:rPr>
        <w:t>avoided.</w:t>
      </w:r>
      <w:r w:rsidRPr="009267CA">
        <w:rPr>
          <w:lang w:val="en-US"/>
        </w:rPr>
        <w:t xml:space="preserve"> </w:t>
      </w:r>
    </w:p>
    <w:p w:rsidR="009F406E" w:rsidRPr="009267CA" w:rsidP="00B70AB6">
      <w:pPr>
        <w:rPr>
          <w:lang w:val="en-US"/>
        </w:rPr>
      </w:pPr>
      <w:r w:rsidRPr="009267CA">
        <w:rPr>
          <w:lang w:val="en-US"/>
        </w:rPr>
        <w:t xml:space="preserve">Next </w:t>
      </w:r>
      <w:r w:rsidRPr="009267CA">
        <w:rPr>
          <w:lang w:val="en-US"/>
        </w:rPr>
        <w:t>s</w:t>
      </w:r>
      <w:r w:rsidRPr="009267CA">
        <w:rPr>
          <w:lang w:val="en-US"/>
        </w:rPr>
        <w:t xml:space="preserve">tep is to </w:t>
      </w:r>
      <w:r w:rsidRPr="009267CA">
        <w:rPr>
          <w:lang w:val="en-US"/>
        </w:rPr>
        <w:t>check if the</w:t>
      </w:r>
      <w:r w:rsidRPr="009267CA">
        <w:rPr>
          <w:lang w:val="en-US"/>
        </w:rPr>
        <w:t xml:space="preserve"> right Java </w:t>
      </w:r>
      <w:r w:rsidRPr="009267CA">
        <w:rPr>
          <w:lang w:val="en-US"/>
        </w:rPr>
        <w:t>v</w:t>
      </w:r>
      <w:r w:rsidRPr="009267CA">
        <w:rPr>
          <w:lang w:val="en-US"/>
        </w:rPr>
        <w:t xml:space="preserve">ersion is installed. </w:t>
      </w:r>
      <w:r w:rsidRPr="009267CA">
        <w:rPr>
          <w:lang w:val="en-US"/>
        </w:rPr>
        <w:t>In Windows</w:t>
      </w:r>
      <w:r w:rsidRPr="009267CA">
        <w:rPr>
          <w:lang w:val="en-US"/>
        </w:rPr>
        <w:t xml:space="preserve"> </w:t>
      </w:r>
      <w:r w:rsidRPr="009267CA">
        <w:rPr>
          <w:lang w:val="en-US"/>
        </w:rPr>
        <w:t xml:space="preserve">you can easily </w:t>
      </w:r>
      <w:r w:rsidRPr="009267CA">
        <w:rPr>
          <w:lang w:val="en-US"/>
        </w:rPr>
        <w:t>do</w:t>
      </w:r>
      <w:r w:rsidRPr="009267CA">
        <w:rPr>
          <w:lang w:val="en-US"/>
        </w:rPr>
        <w:t xml:space="preserve"> this by using the </w:t>
      </w:r>
      <w:r w:rsidRPr="009267CA">
        <w:rPr>
          <w:lang w:val="en-US"/>
        </w:rPr>
        <w:t>c</w:t>
      </w:r>
      <w:r w:rsidRPr="009267CA">
        <w:rPr>
          <w:lang w:val="en-US"/>
        </w:rPr>
        <w:t xml:space="preserve">ommand “java -version” in </w:t>
      </w:r>
      <w:r w:rsidRPr="009267CA">
        <w:rPr>
          <w:lang w:val="en-US"/>
        </w:rPr>
        <w:t xml:space="preserve">your </w:t>
      </w:r>
      <w:r w:rsidRPr="009267CA">
        <w:rPr>
          <w:lang w:val="en-US"/>
        </w:rPr>
        <w:t>c</w:t>
      </w:r>
      <w:r w:rsidRPr="009267CA">
        <w:rPr>
          <w:lang w:val="en-US"/>
        </w:rPr>
        <w:t xml:space="preserve">ontrol </w:t>
      </w:r>
      <w:r w:rsidRPr="009267CA">
        <w:rPr>
          <w:lang w:val="en-US"/>
        </w:rPr>
        <w:t>p</w:t>
      </w:r>
      <w:r w:rsidRPr="009267CA">
        <w:rPr>
          <w:lang w:val="en-US"/>
        </w:rPr>
        <w:t>anel.</w:t>
      </w:r>
      <w:r w:rsidRPr="009267CA">
        <w:rPr>
          <w:lang w:val="en-US"/>
        </w:rPr>
        <w:t xml:space="preserve"> The same command can be used in </w:t>
      </w:r>
      <w:r w:rsidRPr="009267CA">
        <w:rPr>
          <w:lang w:val="en-US"/>
        </w:rPr>
        <w:t xml:space="preserve">the </w:t>
      </w:r>
      <w:r w:rsidRPr="009267CA">
        <w:rPr>
          <w:lang w:val="en-US"/>
        </w:rPr>
        <w:t xml:space="preserve">Linux </w:t>
      </w:r>
      <w:r w:rsidRPr="009267CA">
        <w:rPr>
          <w:lang w:val="en-US"/>
        </w:rPr>
        <w:t>or</w:t>
      </w:r>
      <w:r w:rsidRPr="009267CA">
        <w:rPr>
          <w:lang w:val="en-US"/>
        </w:rPr>
        <w:t xml:space="preserve"> MacOS</w:t>
      </w:r>
      <w:r w:rsidRPr="009267CA">
        <w:rPr>
          <w:lang w:val="en-US"/>
        </w:rPr>
        <w:t xml:space="preserve"> terminal.</w:t>
      </w:r>
      <w:r w:rsidRPr="009267CA">
        <w:rPr>
          <w:lang w:val="en-US"/>
        </w:rPr>
        <w:t xml:space="preserve"> </w:t>
      </w:r>
      <w:r w:rsidRPr="009267CA">
        <w:rPr>
          <w:lang w:val="en-US"/>
        </w:rPr>
        <w:t xml:space="preserve">If the </w:t>
      </w:r>
      <w:r w:rsidRPr="009267CA">
        <w:rPr>
          <w:lang w:val="en-US"/>
        </w:rPr>
        <w:t xml:space="preserve">required version is </w:t>
      </w:r>
      <w:r w:rsidRPr="009267CA">
        <w:rPr>
          <w:lang w:val="en-US"/>
        </w:rPr>
        <w:t>installed,</w:t>
      </w:r>
      <w:r w:rsidRPr="009267CA">
        <w:rPr>
          <w:lang w:val="en-US"/>
        </w:rPr>
        <w:t xml:space="preserve"> </w:t>
      </w:r>
      <w:r w:rsidRPr="009267CA">
        <w:rPr>
          <w:lang w:val="en-US"/>
        </w:rPr>
        <w:t xml:space="preserve">continue </w:t>
      </w:r>
      <w:r w:rsidRPr="009267CA">
        <w:rPr>
          <w:lang w:val="en-US"/>
        </w:rPr>
        <w:t>with</w:t>
      </w:r>
      <w:r w:rsidRPr="009267CA">
        <w:rPr>
          <w:lang w:val="en-US"/>
        </w:rPr>
        <w:t xml:space="preserve"> the next step. </w:t>
      </w:r>
      <w:r w:rsidRPr="009267CA">
        <w:rPr>
          <w:lang w:val="en-US"/>
        </w:rPr>
        <w:t xml:space="preserve">If </w:t>
      </w:r>
      <w:r w:rsidRPr="009267CA">
        <w:rPr>
          <w:lang w:val="en-US"/>
        </w:rPr>
        <w:t xml:space="preserve">the </w:t>
      </w:r>
      <w:r w:rsidRPr="009267CA">
        <w:rPr>
          <w:lang w:val="en-US"/>
        </w:rPr>
        <w:t>v</w:t>
      </w:r>
      <w:r w:rsidRPr="009267CA">
        <w:rPr>
          <w:lang w:val="en-US"/>
        </w:rPr>
        <w:t xml:space="preserve">ersion </w:t>
      </w:r>
      <w:r w:rsidRPr="009267CA">
        <w:rPr>
          <w:lang w:val="en-US"/>
        </w:rPr>
        <w:t xml:space="preserve">differs </w:t>
      </w:r>
      <w:r w:rsidRPr="009267CA">
        <w:rPr>
          <w:lang w:val="en-US"/>
        </w:rPr>
        <w:t xml:space="preserve">or no Version </w:t>
      </w:r>
      <w:r w:rsidRPr="009267CA">
        <w:rPr>
          <w:lang w:val="en-US"/>
        </w:rPr>
        <w:t xml:space="preserve">is </w:t>
      </w:r>
      <w:r w:rsidRPr="009267CA">
        <w:rPr>
          <w:lang w:val="en-US"/>
        </w:rPr>
        <w:t>installed</w:t>
      </w:r>
      <w:r w:rsidRPr="009267CA">
        <w:rPr>
          <w:lang w:val="en-US"/>
        </w:rPr>
        <w:t xml:space="preserve">, it is recommended to </w:t>
      </w:r>
      <w:r w:rsidRPr="009267CA">
        <w:rPr>
          <w:lang w:val="en-US"/>
        </w:rPr>
        <w:t>download</w:t>
      </w:r>
      <w:r w:rsidRPr="009267CA">
        <w:rPr>
          <w:lang w:val="en-US"/>
        </w:rPr>
        <w:t xml:space="preserve"> the right version</w:t>
      </w:r>
      <w:r w:rsidRPr="009267CA">
        <w:rPr>
          <w:lang w:val="en-US"/>
        </w:rPr>
        <w:t xml:space="preserve"> directly f</w:t>
      </w:r>
      <w:r w:rsidRPr="009267CA">
        <w:rPr>
          <w:lang w:val="en-US"/>
        </w:rPr>
        <w:t xml:space="preserve">rom </w:t>
      </w:r>
      <w:r w:rsidRPr="009267CA">
        <w:rPr>
          <w:lang w:val="en-US"/>
        </w:rPr>
        <w:t xml:space="preserve">official </w:t>
      </w:r>
      <w:r>
        <w:fldChar w:fldCharType="begin"/>
      </w:r>
      <w:r>
        <w:instrText xml:space="preserve"> HYPERLINK "https://www.java.com/en/download/" </w:instrText>
      </w:r>
      <w:r>
        <w:fldChar w:fldCharType="separate"/>
      </w:r>
      <w:r w:rsidRPr="009267CA">
        <w:rPr>
          <w:rStyle w:val="Hyperlink"/>
          <w:lang w:val="en-US"/>
        </w:rPr>
        <w:t>Java</w:t>
      </w:r>
      <w:r>
        <w:fldChar w:fldCharType="end"/>
      </w:r>
      <w:r w:rsidRPr="009267CA">
        <w:rPr>
          <w:lang w:val="en-US"/>
        </w:rPr>
        <w:t xml:space="preserve"> website</w:t>
      </w:r>
      <w:r w:rsidRPr="009267CA">
        <w:rPr>
          <w:lang w:val="en-US"/>
        </w:rPr>
        <w:t>.</w:t>
      </w:r>
      <w:r w:rsidRPr="009267CA">
        <w:rPr>
          <w:lang w:val="en-US"/>
        </w:rPr>
        <w:t xml:space="preserve"> </w:t>
      </w:r>
    </w:p>
    <w:p w:rsidR="002E3C4F" w:rsidRPr="009267CA" w:rsidP="002E3C4F">
      <w:pPr>
        <w:pStyle w:val="Heading2"/>
        <w:rPr>
          <w:lang w:val="en-US"/>
        </w:rPr>
      </w:pPr>
      <w:bookmarkStart w:id="14" w:name="_Toc54112837"/>
      <w:bookmarkStart w:id="15" w:name="_Toc59104527"/>
      <w:r w:rsidRPr="009267CA">
        <w:rPr>
          <w:lang w:val="en-US"/>
        </w:rPr>
        <w:t>Install</w:t>
      </w:r>
      <w:r w:rsidRPr="009267CA">
        <w:rPr>
          <w:lang w:val="en-US"/>
        </w:rPr>
        <w:t>at</w:t>
      </w:r>
      <w:r w:rsidRPr="009267CA">
        <w:rPr>
          <w:lang w:val="en-US"/>
        </w:rPr>
        <w:t>ion</w:t>
      </w:r>
      <w:r w:rsidRPr="009267CA">
        <w:rPr>
          <w:lang w:val="en-US"/>
        </w:rPr>
        <w:t xml:space="preserve"> BSF4ooRexx</w:t>
      </w:r>
      <w:bookmarkEnd w:id="14"/>
      <w:bookmarkEnd w:id="15"/>
    </w:p>
    <w:p w:rsidR="00A83A13" w:rsidRPr="009267CA" w:rsidP="00D13FCB">
      <w:pPr>
        <w:spacing w:after="120"/>
        <w:rPr>
          <w:lang w:val="en-US"/>
        </w:rPr>
      </w:pPr>
      <w:r w:rsidRPr="009267CA">
        <w:rPr>
          <w:lang w:val="en-US"/>
        </w:rPr>
        <w:t>Visit</w:t>
      </w:r>
      <w:r w:rsidRPr="009267CA">
        <w:rPr>
          <w:lang w:val="en-US"/>
        </w:rPr>
        <w:t xml:space="preserve"> </w:t>
      </w:r>
      <w:r>
        <w:fldChar w:fldCharType="begin"/>
      </w:r>
      <w:r>
        <w:instrText xml:space="preserve"> HYPERLINK "https://sourceforge.net/projects/bsf4oorexx/files/" </w:instrText>
      </w:r>
      <w:r>
        <w:fldChar w:fldCharType="separate"/>
      </w:r>
      <w:r w:rsidRPr="009267CA">
        <w:rPr>
          <w:rStyle w:val="Hyperlink"/>
          <w:lang w:val="en-US"/>
        </w:rPr>
        <w:t>sourceforge.net/projects/bsf4oorexx/files/</w:t>
      </w:r>
      <w:r>
        <w:fldChar w:fldCharType="end"/>
      </w:r>
      <w:r w:rsidRPr="009267CA">
        <w:rPr>
          <w:lang w:val="en-US"/>
        </w:rPr>
        <w:t xml:space="preserve"> </w:t>
      </w:r>
      <w:r w:rsidRPr="009267CA">
        <w:rPr>
          <w:lang w:val="en-US"/>
        </w:rPr>
        <w:t xml:space="preserve">and </w:t>
      </w:r>
      <w:r w:rsidRPr="009267CA">
        <w:rPr>
          <w:lang w:val="en-US"/>
        </w:rPr>
        <w:t>choose the newest</w:t>
      </w:r>
      <w:r w:rsidRPr="009267CA">
        <w:rPr>
          <w:lang w:val="en-US"/>
        </w:rPr>
        <w:t xml:space="preserve"> version of BSF</w:t>
      </w:r>
      <w:r w:rsidRPr="009267CA">
        <w:rPr>
          <w:lang w:val="en-US"/>
        </w:rPr>
        <w:t>4</w:t>
      </w:r>
      <w:r w:rsidRPr="009267CA">
        <w:rPr>
          <w:lang w:val="en-US"/>
        </w:rPr>
        <w:t>ooRexx</w:t>
      </w:r>
      <w:r w:rsidRPr="009267CA">
        <w:rPr>
          <w:lang w:val="en-US"/>
        </w:rPr>
        <w:t xml:space="preserve">. </w:t>
      </w:r>
      <w:r w:rsidRPr="009267CA">
        <w:rPr>
          <w:lang w:val="en-US"/>
        </w:rPr>
        <w:t xml:space="preserve">For the nutshell examples we </w:t>
      </w:r>
      <w:r w:rsidRPr="009267CA">
        <w:rPr>
          <w:lang w:val="en-US"/>
        </w:rPr>
        <w:t xml:space="preserve">will be using </w:t>
      </w:r>
      <w:r>
        <w:rPr>
          <w:lang w:val="en-US"/>
        </w:rPr>
        <w:t>“</w:t>
      </w:r>
      <w:r w:rsidRPr="009267CA">
        <w:rPr>
          <w:lang w:val="en-US"/>
        </w:rPr>
        <w:t>v</w:t>
      </w:r>
      <w:r w:rsidRPr="009267CA">
        <w:rPr>
          <w:lang w:val="en-US"/>
        </w:rPr>
        <w:t>641-</w:t>
      </w:r>
      <w:r w:rsidRPr="009267CA">
        <w:rPr>
          <w:lang w:val="en-US"/>
        </w:rPr>
        <w:t>20</w:t>
      </w:r>
      <w:r w:rsidRPr="009267CA">
        <w:rPr>
          <w:lang w:val="en-US"/>
        </w:rPr>
        <w:t>20</w:t>
      </w:r>
      <w:r w:rsidRPr="009267CA">
        <w:rPr>
          <w:lang w:val="en-US"/>
        </w:rPr>
        <w:t>1124</w:t>
      </w:r>
      <w:r w:rsidRPr="009267CA">
        <w:rPr>
          <w:lang w:val="en-US"/>
        </w:rPr>
        <w:t>-beta</w:t>
      </w:r>
      <w:r>
        <w:rPr>
          <w:lang w:val="en-US"/>
        </w:rPr>
        <w:t>”</w:t>
      </w:r>
      <w:r w:rsidRPr="009267CA">
        <w:rPr>
          <w:lang w:val="en-US"/>
        </w:rPr>
        <w:t xml:space="preserve">, but </w:t>
      </w:r>
      <w:r w:rsidRPr="009267CA">
        <w:rPr>
          <w:lang w:val="en-US"/>
        </w:rPr>
        <w:t>do not</w:t>
      </w:r>
      <w:r w:rsidRPr="009267CA">
        <w:rPr>
          <w:lang w:val="en-US"/>
        </w:rPr>
        <w:t xml:space="preserve"> be afraid to use a different version. </w:t>
      </w:r>
      <w:r w:rsidRPr="009267CA">
        <w:rPr>
          <w:lang w:val="en-US"/>
        </w:rPr>
        <w:t xml:space="preserve">BSF4ooRexx is </w:t>
      </w:r>
      <w:r w:rsidRPr="009267CA">
        <w:rPr>
          <w:lang w:val="en-US"/>
        </w:rPr>
        <w:t xml:space="preserve">in constant development and </w:t>
      </w:r>
      <w:r w:rsidRPr="009267CA">
        <w:rPr>
          <w:lang w:val="en-US"/>
        </w:rPr>
        <w:t xml:space="preserve">therefore </w:t>
      </w:r>
      <w:r w:rsidRPr="009267CA">
        <w:rPr>
          <w:lang w:val="en-US"/>
        </w:rPr>
        <w:t xml:space="preserve">it does not take long until a new version </w:t>
      </w:r>
      <w:r w:rsidRPr="009267CA">
        <w:rPr>
          <w:lang w:val="en-US"/>
        </w:rPr>
        <w:t>appears.</w:t>
      </w:r>
    </w:p>
    <w:p w:rsidR="00DE68B7" w:rsidRPr="009267CA" w:rsidP="00D13FCB">
      <w:pPr>
        <w:spacing w:after="120"/>
        <w:rPr>
          <w:lang w:val="en-US"/>
        </w:rPr>
      </w:pPr>
      <w:r w:rsidRPr="009267CA">
        <w:rPr>
          <w:lang w:val="en-US"/>
        </w:rPr>
        <w:t xml:space="preserve">Follow the following steps for </w:t>
      </w:r>
      <w:r w:rsidRPr="009267CA">
        <w:rPr>
          <w:lang w:val="en-US"/>
        </w:rPr>
        <w:t>the installation:</w:t>
      </w:r>
      <w:r>
        <w:rPr>
          <w:rStyle w:val="EndnoteReference"/>
          <w:lang w:val="en-US"/>
        </w:rPr>
        <w:endnoteReference w:id="5"/>
      </w:r>
    </w:p>
    <w:p w:rsidR="00B9751A" w:rsidRPr="009267CA" w:rsidP="00AD643D">
      <w:pPr>
        <w:pStyle w:val="ListParagraph"/>
        <w:numPr>
          <w:ilvl w:val="0"/>
          <w:numId w:val="5"/>
        </w:numPr>
        <w:jc w:val="left"/>
        <w:rPr>
          <w:lang w:val="en-US"/>
        </w:rPr>
      </w:pPr>
      <w:bookmarkStart w:id="16" w:name="_Toc58291359"/>
      <w:bookmarkStart w:id="17" w:name="_Toc58291452"/>
      <w:bookmarkStart w:id="18" w:name="_Toc58291498"/>
      <w:bookmarkStart w:id="19" w:name="_Toc58291522"/>
      <w:bookmarkStart w:id="20" w:name="_Toc58291533"/>
      <w:r w:rsidRPr="009267CA">
        <w:rPr>
          <w:lang w:val="en-US"/>
        </w:rPr>
        <w:t xml:space="preserve">Download the </w:t>
      </w:r>
      <w:r w:rsidRPr="009267CA">
        <w:rPr>
          <w:lang w:val="en-US"/>
        </w:rPr>
        <w:t>W</w:t>
      </w:r>
      <w:r w:rsidRPr="009267CA">
        <w:rPr>
          <w:lang w:val="en-US"/>
        </w:rPr>
        <w:t>indows version</w:t>
      </w:r>
      <w:r w:rsidRPr="009267CA">
        <w:rPr>
          <w:lang w:val="en-US"/>
        </w:rPr>
        <w:t xml:space="preserve"> </w:t>
      </w:r>
      <w:r w:rsidRPr="009267CA">
        <w:rPr>
          <w:lang w:val="en-US"/>
        </w:rPr>
        <w:t>of BSF4ooRexx</w:t>
      </w:r>
      <w:bookmarkEnd w:id="16"/>
      <w:bookmarkEnd w:id="17"/>
      <w:bookmarkEnd w:id="18"/>
      <w:bookmarkEnd w:id="19"/>
      <w:bookmarkEnd w:id="20"/>
      <w:r w:rsidRPr="009267CA">
        <w:rPr>
          <w:lang w:val="en-US"/>
        </w:rPr>
        <w:t xml:space="preserve"> </w:t>
      </w:r>
    </w:p>
    <w:p w:rsidR="00B9751A" w:rsidRPr="009267CA" w:rsidP="00AD643D">
      <w:pPr>
        <w:pStyle w:val="ListParagraph"/>
        <w:numPr>
          <w:ilvl w:val="0"/>
          <w:numId w:val="5"/>
        </w:numPr>
        <w:jc w:val="left"/>
        <w:rPr>
          <w:lang w:val="en-US"/>
        </w:rPr>
      </w:pPr>
      <w:bookmarkStart w:id="21" w:name="_Toc58291360"/>
      <w:bookmarkStart w:id="22" w:name="_Toc58291453"/>
      <w:bookmarkStart w:id="23" w:name="_Toc58291499"/>
      <w:bookmarkStart w:id="24" w:name="_Toc58291523"/>
      <w:bookmarkStart w:id="25" w:name="_Toc58291534"/>
      <w:r w:rsidRPr="009267CA">
        <w:rPr>
          <w:lang w:val="en-US"/>
        </w:rPr>
        <w:t>U</w:t>
      </w:r>
      <w:r w:rsidRPr="009267CA">
        <w:rPr>
          <w:lang w:val="en-US"/>
        </w:rPr>
        <w:t xml:space="preserve">nzip the </w:t>
      </w:r>
      <w:r w:rsidRPr="009267CA">
        <w:rPr>
          <w:lang w:val="en-US"/>
        </w:rPr>
        <w:t xml:space="preserve">download </w:t>
      </w:r>
      <w:r w:rsidRPr="009267CA">
        <w:rPr>
          <w:lang w:val="en-US"/>
        </w:rPr>
        <w:t>archive.</w:t>
      </w:r>
      <w:bookmarkEnd w:id="21"/>
      <w:bookmarkEnd w:id="22"/>
      <w:bookmarkEnd w:id="23"/>
      <w:bookmarkEnd w:id="24"/>
      <w:bookmarkEnd w:id="25"/>
      <w:r w:rsidRPr="009267CA">
        <w:rPr>
          <w:lang w:val="en-US"/>
        </w:rPr>
        <w:t xml:space="preserve"> </w:t>
      </w:r>
    </w:p>
    <w:p w:rsidR="00B9751A" w:rsidRPr="009267CA" w:rsidP="00AD643D">
      <w:pPr>
        <w:pStyle w:val="ListParagraph"/>
        <w:numPr>
          <w:ilvl w:val="0"/>
          <w:numId w:val="5"/>
        </w:numPr>
        <w:jc w:val="left"/>
        <w:rPr>
          <w:lang w:val="en-US"/>
        </w:rPr>
      </w:pPr>
      <w:bookmarkStart w:id="26" w:name="_Toc58291361"/>
      <w:bookmarkStart w:id="27" w:name="_Toc58291454"/>
      <w:bookmarkStart w:id="28" w:name="_Toc58291500"/>
      <w:bookmarkStart w:id="29" w:name="_Toc58291524"/>
      <w:bookmarkStart w:id="30" w:name="_Toc58291535"/>
      <w:r w:rsidRPr="009267CA">
        <w:rPr>
          <w:lang w:val="en-US"/>
        </w:rPr>
        <w:t>Next navigate to the subdirectory “</w:t>
      </w:r>
      <w:r w:rsidRPr="009267CA">
        <w:rPr>
          <w:lang w:val="en-US"/>
        </w:rPr>
        <w:t>bsf4oorexx\install\windows</w:t>
      </w:r>
      <w:r w:rsidRPr="009267CA">
        <w:rPr>
          <w:lang w:val="en-US"/>
        </w:rPr>
        <w:t>”</w:t>
      </w:r>
      <w:bookmarkEnd w:id="26"/>
      <w:bookmarkEnd w:id="27"/>
      <w:bookmarkEnd w:id="28"/>
      <w:bookmarkEnd w:id="29"/>
      <w:bookmarkEnd w:id="30"/>
      <w:r w:rsidRPr="009267CA">
        <w:rPr>
          <w:lang w:val="en-US"/>
        </w:rPr>
        <w:t xml:space="preserve"> </w:t>
      </w:r>
    </w:p>
    <w:p w:rsidR="005352A7" w:rsidRPr="009267CA" w:rsidP="00AD643D">
      <w:pPr>
        <w:pStyle w:val="ListParagraph"/>
        <w:numPr>
          <w:ilvl w:val="0"/>
          <w:numId w:val="5"/>
        </w:numPr>
        <w:jc w:val="left"/>
        <w:rPr>
          <w:lang w:val="en-US"/>
        </w:rPr>
      </w:pPr>
      <w:bookmarkStart w:id="31" w:name="_Toc58291362"/>
      <w:bookmarkStart w:id="32" w:name="_Toc58291455"/>
      <w:bookmarkStart w:id="33" w:name="_Toc58291501"/>
      <w:bookmarkStart w:id="34" w:name="_Toc58291525"/>
      <w:bookmarkStart w:id="35" w:name="_Toc58291536"/>
      <w:r w:rsidRPr="009267CA">
        <w:rPr>
          <w:lang w:val="en-US"/>
        </w:rPr>
        <w:t>E</w:t>
      </w:r>
      <w:r w:rsidRPr="009267CA">
        <w:rPr>
          <w:lang w:val="en-US"/>
        </w:rPr>
        <w:t>xecu</w:t>
      </w:r>
      <w:r w:rsidRPr="009267CA">
        <w:rPr>
          <w:lang w:val="en-US"/>
        </w:rPr>
        <w:t>te the install.cmd file</w:t>
      </w:r>
      <w:bookmarkEnd w:id="31"/>
      <w:bookmarkEnd w:id="32"/>
      <w:bookmarkEnd w:id="33"/>
      <w:bookmarkEnd w:id="34"/>
      <w:bookmarkEnd w:id="35"/>
    </w:p>
    <w:p w:rsidR="00964833" w:rsidRPr="009267CA" w:rsidP="00AD643D">
      <w:pPr>
        <w:pStyle w:val="ListParagraph"/>
        <w:numPr>
          <w:ilvl w:val="0"/>
          <w:numId w:val="5"/>
        </w:numPr>
        <w:jc w:val="left"/>
        <w:rPr>
          <w:lang w:val="en-US"/>
        </w:rPr>
      </w:pPr>
      <w:bookmarkStart w:id="36" w:name="_Toc58291363"/>
      <w:bookmarkStart w:id="37" w:name="_Toc58291456"/>
      <w:bookmarkStart w:id="38" w:name="_Toc58291502"/>
      <w:bookmarkStart w:id="39" w:name="_Toc58291526"/>
      <w:bookmarkStart w:id="40" w:name="_Toc58291537"/>
      <w:r w:rsidRPr="009267CA">
        <w:rPr>
          <w:lang w:val="en-US"/>
        </w:rPr>
        <w:t xml:space="preserve">Wait </w:t>
      </w:r>
      <w:r w:rsidRPr="009267CA">
        <w:rPr>
          <w:lang w:val="en-US"/>
        </w:rPr>
        <w:t>for the installation to finish</w:t>
      </w:r>
      <w:bookmarkEnd w:id="36"/>
      <w:bookmarkEnd w:id="37"/>
      <w:bookmarkEnd w:id="38"/>
      <w:bookmarkEnd w:id="39"/>
      <w:bookmarkEnd w:id="40"/>
    </w:p>
    <w:p w:rsidR="009272EE" w:rsidRPr="009267CA" w:rsidP="00FB1C61">
      <w:pPr>
        <w:rPr>
          <w:lang w:val="en-US"/>
        </w:rPr>
      </w:pPr>
      <w:r w:rsidRPr="009267CA">
        <w:rPr>
          <w:lang w:val="en-US"/>
        </w:rPr>
        <w:t xml:space="preserve">During the </w:t>
      </w:r>
      <w:r w:rsidRPr="009267CA">
        <w:rPr>
          <w:lang w:val="en-US"/>
        </w:rPr>
        <w:t>installation</w:t>
      </w:r>
      <w:r>
        <w:rPr>
          <w:lang w:val="en-US"/>
        </w:rPr>
        <w:t>,</w:t>
      </w:r>
      <w:r w:rsidRPr="009267CA">
        <w:rPr>
          <w:lang w:val="en-US"/>
        </w:rPr>
        <w:t xml:space="preserve"> information is printed in the terminal window</w:t>
      </w:r>
      <w:r w:rsidRPr="009267CA">
        <w:rPr>
          <w:lang w:val="en-US"/>
        </w:rPr>
        <w:t xml:space="preserve">. </w:t>
      </w:r>
      <w:r w:rsidRPr="009267CA">
        <w:rPr>
          <w:lang w:val="en-US"/>
        </w:rPr>
        <w:t>It is useful to track the</w:t>
      </w:r>
      <w:r w:rsidRPr="009267CA">
        <w:rPr>
          <w:lang w:val="en-US"/>
        </w:rPr>
        <w:t xml:space="preserve"> </w:t>
      </w:r>
      <w:r w:rsidRPr="009267CA">
        <w:rPr>
          <w:lang w:val="en-US"/>
        </w:rPr>
        <w:t>status</w:t>
      </w:r>
      <w:r w:rsidRPr="009267CA">
        <w:rPr>
          <w:lang w:val="en-US"/>
        </w:rPr>
        <w:t xml:space="preserve"> </w:t>
      </w:r>
      <w:r w:rsidRPr="009267CA">
        <w:rPr>
          <w:lang w:val="en-US"/>
        </w:rPr>
        <w:t xml:space="preserve">of the installation </w:t>
      </w:r>
      <w:r w:rsidRPr="009267CA">
        <w:rPr>
          <w:lang w:val="en-US"/>
        </w:rPr>
        <w:t xml:space="preserve">and </w:t>
      </w:r>
      <w:r w:rsidRPr="009267CA">
        <w:rPr>
          <w:lang w:val="en-US"/>
        </w:rPr>
        <w:t xml:space="preserve">to recognize </w:t>
      </w:r>
      <w:r w:rsidRPr="009267CA">
        <w:rPr>
          <w:lang w:val="en-US"/>
        </w:rPr>
        <w:t>problems</w:t>
      </w:r>
      <w:r w:rsidRPr="009267CA">
        <w:rPr>
          <w:lang w:val="en-US"/>
        </w:rPr>
        <w:t xml:space="preserve"> </w:t>
      </w:r>
      <w:r w:rsidRPr="009267CA">
        <w:rPr>
          <w:lang w:val="en-US"/>
        </w:rPr>
        <w:t>that occur</w:t>
      </w:r>
      <w:r w:rsidRPr="009267CA">
        <w:rPr>
          <w:lang w:val="en-US"/>
        </w:rPr>
        <w:t xml:space="preserve"> during the installation</w:t>
      </w:r>
      <w:r w:rsidRPr="009267CA">
        <w:rPr>
          <w:lang w:val="en-US"/>
        </w:rPr>
        <w:t xml:space="preserve"> process</w:t>
      </w:r>
      <w:r w:rsidRPr="009267CA">
        <w:rPr>
          <w:lang w:val="en-US"/>
        </w:rPr>
        <w:t xml:space="preserve">. </w:t>
      </w:r>
      <w:r w:rsidRPr="009267CA">
        <w:rPr>
          <w:lang w:val="en-US"/>
        </w:rPr>
        <w:t>After the script is finished</w:t>
      </w:r>
      <w:r w:rsidRPr="009267CA">
        <w:rPr>
          <w:lang w:val="en-US"/>
        </w:rPr>
        <w:t>,</w:t>
      </w:r>
      <w:r w:rsidRPr="009267CA">
        <w:rPr>
          <w:lang w:val="en-US"/>
        </w:rPr>
        <w:t xml:space="preserve"> </w:t>
      </w:r>
      <w:r w:rsidRPr="009267CA">
        <w:rPr>
          <w:lang w:val="en-US"/>
        </w:rPr>
        <w:t>you</w:t>
      </w:r>
      <w:r w:rsidRPr="009267CA">
        <w:rPr>
          <w:lang w:val="en-US"/>
        </w:rPr>
        <w:t xml:space="preserve"> will </w:t>
      </w:r>
      <w:r w:rsidRPr="009267CA">
        <w:rPr>
          <w:lang w:val="en-US"/>
        </w:rPr>
        <w:t xml:space="preserve">be </w:t>
      </w:r>
      <w:r w:rsidRPr="009267CA">
        <w:rPr>
          <w:lang w:val="en-US"/>
        </w:rPr>
        <w:t>informed</w:t>
      </w:r>
      <w:r w:rsidRPr="009267CA">
        <w:rPr>
          <w:lang w:val="en-US"/>
        </w:rPr>
        <w:t xml:space="preserve"> if the installation was successful.</w:t>
      </w:r>
      <w:r w:rsidRPr="009267CA">
        <w:rPr>
          <w:lang w:val="en-US"/>
        </w:rPr>
        <w:t xml:space="preserve"> </w:t>
      </w:r>
      <w:r w:rsidRPr="009267CA">
        <w:rPr>
          <w:lang w:val="en-US"/>
        </w:rPr>
        <w:t xml:space="preserve">The complete log file </w:t>
      </w:r>
      <w:r w:rsidRPr="009267CA">
        <w:rPr>
          <w:lang w:val="en-US"/>
        </w:rPr>
        <w:t>is saved in the home directory</w:t>
      </w:r>
      <w:r w:rsidRPr="009267CA">
        <w:rPr>
          <w:lang w:val="en-US"/>
        </w:rPr>
        <w:t xml:space="preserve"> as</w:t>
      </w:r>
      <w:r w:rsidRPr="009267CA">
        <w:rPr>
          <w:lang w:val="en-US"/>
        </w:rPr>
        <w:t xml:space="preserve"> “BSF4ooRexx_Date.log”.</w:t>
      </w:r>
      <w:r w:rsidRPr="009267CA">
        <w:rPr>
          <w:lang w:val="en-US"/>
        </w:rPr>
        <w:t xml:space="preserve"> </w:t>
      </w:r>
      <w:r w:rsidRPr="009267CA">
        <w:rPr>
          <w:lang w:val="en-US"/>
        </w:rPr>
        <w:t xml:space="preserve">If facing any errors after the installation, it is recommended to first </w:t>
      </w:r>
      <w:r w:rsidRPr="009267CA">
        <w:rPr>
          <w:lang w:val="en-US"/>
        </w:rPr>
        <w:t xml:space="preserve">check the log files. </w:t>
      </w:r>
      <w:r w:rsidRPr="009267CA">
        <w:rPr>
          <w:lang w:val="en-US"/>
        </w:rPr>
        <w:t>After this, the installation is complete and th</w:t>
      </w:r>
      <w:r w:rsidRPr="009267CA">
        <w:rPr>
          <w:lang w:val="en-US"/>
        </w:rPr>
        <w:t xml:space="preserve">e BSF4ooRexx Framework is ready to use. </w:t>
      </w:r>
      <w:r w:rsidRPr="009267CA">
        <w:rPr>
          <w:lang w:val="en-US"/>
        </w:rPr>
        <w:t xml:space="preserve">Additional environment </w:t>
      </w:r>
      <w:r w:rsidRPr="009267CA">
        <w:rPr>
          <w:lang w:val="en-US"/>
        </w:rPr>
        <w:t>variable</w:t>
      </w:r>
      <w:r>
        <w:rPr>
          <w:lang w:val="en-US"/>
        </w:rPr>
        <w:t>s</w:t>
      </w:r>
      <w:r>
        <w:rPr>
          <w:lang w:val="en-US"/>
        </w:rPr>
        <w:t xml:space="preserve"> </w:t>
      </w:r>
      <w:r>
        <w:rPr>
          <w:lang w:val="en-US"/>
        </w:rPr>
        <w:t xml:space="preserve">can be added </w:t>
      </w:r>
      <w:r w:rsidRPr="009267CA">
        <w:rPr>
          <w:lang w:val="en-US"/>
        </w:rPr>
        <w:t xml:space="preserve">for the BSF4ooRexx installation folder. </w:t>
      </w:r>
      <w:r w:rsidRPr="009267CA">
        <w:rPr>
          <w:lang w:val="en-US"/>
        </w:rPr>
        <w:t xml:space="preserve">This can </w:t>
      </w:r>
      <w:r w:rsidRPr="009267CA">
        <w:rPr>
          <w:lang w:val="en-US"/>
        </w:rPr>
        <w:t xml:space="preserve">resolve </w:t>
      </w:r>
      <w:r w:rsidRPr="009267CA">
        <w:rPr>
          <w:lang w:val="en-US"/>
        </w:rPr>
        <w:t>errors when</w:t>
      </w:r>
      <w:r w:rsidRPr="009267CA">
        <w:rPr>
          <w:lang w:val="en-US"/>
        </w:rPr>
        <w:t xml:space="preserve"> the program does</w:t>
      </w:r>
      <w:r w:rsidRPr="009267CA">
        <w:rPr>
          <w:lang w:val="en-US"/>
        </w:rPr>
        <w:t xml:space="preserve"> not find the folder</w:t>
      </w:r>
      <w:r w:rsidRPr="009267CA">
        <w:rPr>
          <w:lang w:val="en-US"/>
        </w:rPr>
        <w:t xml:space="preserve"> where BSF4ooRexx is located</w:t>
      </w:r>
      <w:r w:rsidRPr="009267CA">
        <w:rPr>
          <w:lang w:val="en-US"/>
        </w:rPr>
        <w:t xml:space="preserve">. </w:t>
      </w:r>
      <w:r w:rsidRPr="009267CA">
        <w:rPr>
          <w:lang w:val="en-US"/>
        </w:rPr>
        <w:t xml:space="preserve">The same applies to the Java installation folder. </w:t>
      </w:r>
    </w:p>
    <w:p w:rsidR="009272EE" w:rsidRPr="009267CA" w:rsidP="009272EE">
      <w:pPr>
        <w:pStyle w:val="Heading2"/>
        <w:rPr>
          <w:lang w:val="en-US"/>
        </w:rPr>
      </w:pPr>
      <w:bookmarkStart w:id="41" w:name="_Toc59104528"/>
      <w:r w:rsidRPr="009267CA">
        <w:rPr>
          <w:lang w:val="en-US"/>
        </w:rPr>
        <w:t>Apache Tomcat</w:t>
      </w:r>
      <w:bookmarkEnd w:id="41"/>
      <w:r w:rsidRPr="009267CA">
        <w:rPr>
          <w:lang w:val="en-US"/>
        </w:rPr>
        <w:t xml:space="preserve"> </w:t>
      </w:r>
    </w:p>
    <w:p w:rsidR="001E6F6E" w:rsidRPr="009267CA" w:rsidP="001E6F6E">
      <w:pPr>
        <w:pStyle w:val="Heading3"/>
        <w:rPr>
          <w:lang w:val="en-US"/>
        </w:rPr>
      </w:pPr>
      <w:r w:rsidRPr="009267CA">
        <w:rPr>
          <w:lang w:val="en-US"/>
        </w:rPr>
        <w:t>Installation</w:t>
      </w:r>
    </w:p>
    <w:p w:rsidR="00F90948" w:rsidRPr="009267CA" w:rsidP="00226E3E">
      <w:pPr>
        <w:rPr>
          <w:lang w:val="en-US"/>
        </w:rPr>
      </w:pPr>
      <w:r w:rsidRPr="009267CA">
        <w:rPr>
          <w:noProof/>
          <w:lang w:val="en-US"/>
        </w:rPr>
        <mc:AlternateContent>
          <mc:Choice Requires="wps">
            <w:drawing>
              <wp:anchor distT="0" distB="0" distL="114300" distR="114300" simplePos="0" relativeHeight="251663360" behindDoc="0" locked="0" layoutInCell="1" allowOverlap="1">
                <wp:simplePos x="0" y="0"/>
                <wp:positionH relativeFrom="margin">
                  <wp:posOffset>9525</wp:posOffset>
                </wp:positionH>
                <wp:positionV relativeFrom="paragraph">
                  <wp:posOffset>3210560</wp:posOffset>
                </wp:positionV>
                <wp:extent cx="5760720" cy="304800"/>
                <wp:effectExtent l="0" t="0" r="0" b="0"/>
                <wp:wrapTopAndBottom/>
                <wp:docPr id="2" name="Textfeld 2"/>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304800"/>
                        </a:xfrm>
                        <a:prstGeom prst="rect">
                          <a:avLst/>
                        </a:prstGeom>
                        <a:solidFill>
                          <a:prstClr val="white"/>
                        </a:solidFill>
                        <a:ln>
                          <a:noFill/>
                        </a:ln>
                      </wps:spPr>
                      <wps:txbx>
                        <w:txbxContent>
                          <w:p w:rsidR="005C2B9E" w:rsidRPr="00B45186" w:rsidP="00544F9F">
                            <w:pPr>
                              <w:pStyle w:val="Caption"/>
                              <w:rPr>
                                <w:noProof/>
                              </w:rPr>
                            </w:pPr>
                            <w:bookmarkStart w:id="42" w:name="_Toc59057190"/>
                            <w:bookmarkStart w:id="43" w:name="_Toc59104607"/>
                            <w:r w:rsidRPr="00B45186">
                              <w:t xml:space="preserve">Figure </w:t>
                            </w:r>
                            <w:r>
                              <w:fldChar w:fldCharType="begin"/>
                            </w:r>
                            <w:r w:rsidRPr="00B45186">
                              <w:instrText xml:space="preserve"> SEQ Figure \* ARABIC </w:instrText>
                            </w:r>
                            <w:r>
                              <w:fldChar w:fldCharType="separate"/>
                            </w:r>
                            <w:r w:rsidR="007B0867">
                              <w:rPr>
                                <w:noProof/>
                              </w:rPr>
                              <w:t>1</w:t>
                            </w:r>
                            <w:r>
                              <w:rPr>
                                <w:noProof/>
                              </w:rPr>
                              <w:fldChar w:fldCharType="end"/>
                            </w:r>
                            <w:r w:rsidRPr="00B45186">
                              <w:t>: Apache Tomcat</w:t>
                            </w:r>
                            <w:r w:rsidRPr="00B45186">
                              <w:rPr>
                                <w:noProof/>
                              </w:rPr>
                              <w:t xml:space="preserve"> - Start Page</w:t>
                            </w:r>
                            <w:bookmarkEnd w:id="42"/>
                            <w:bookmarkEnd w:id="43"/>
                          </w:p>
                          <w:p w:rsidR="00F0784F" w:rsidRPr="00B45186">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0" type="#_x0000_t202" style="width:453.6pt;height:24pt;margin-top:252.8pt;margin-left:0.75pt;mso-height-percent:0;mso-height-relative:margin;mso-position-horizontal-relative:margin;mso-wrap-distance-bottom:0;mso-wrap-distance-left:9pt;mso-wrap-distance-right:9pt;mso-wrap-distance-top:0;mso-wrap-style:square;position:absolute;visibility:visible;v-text-anchor:top;z-index:251664384" stroked="f">
                <v:textbox inset="0,0,0,0">
                  <w:txbxContent>
                    <w:p w:rsidR="005C2B9E" w:rsidRPr="00B45186" w:rsidP="00544F9F">
                      <w:pPr>
                        <w:pStyle w:val="Caption"/>
                        <w:rPr>
                          <w:noProof/>
                        </w:rPr>
                      </w:pPr>
                      <w:bookmarkStart w:id="42" w:name="_Toc59057190"/>
                      <w:bookmarkStart w:id="43" w:name="_Toc59104607"/>
                      <w:r w:rsidRPr="00B45186">
                        <w:t xml:space="preserve">Figure </w:t>
                      </w:r>
                      <w:r>
                        <w:fldChar w:fldCharType="begin"/>
                      </w:r>
                      <w:r w:rsidRPr="00B45186">
                        <w:instrText xml:space="preserve"> SEQ Figure \* ARABIC </w:instrText>
                      </w:r>
                      <w:r>
                        <w:fldChar w:fldCharType="separate"/>
                      </w:r>
                      <w:r w:rsidR="007B0867">
                        <w:rPr>
                          <w:noProof/>
                        </w:rPr>
                        <w:t>1</w:t>
                      </w:r>
                      <w:r>
                        <w:rPr>
                          <w:noProof/>
                        </w:rPr>
                        <w:fldChar w:fldCharType="end"/>
                      </w:r>
                      <w:r w:rsidRPr="00B45186">
                        <w:t>: Apache Tomcat</w:t>
                      </w:r>
                      <w:r w:rsidRPr="00B45186">
                        <w:rPr>
                          <w:noProof/>
                        </w:rPr>
                        <w:t xml:space="preserve"> - Start Page</w:t>
                      </w:r>
                      <w:bookmarkEnd w:id="42"/>
                      <w:bookmarkEnd w:id="43"/>
                    </w:p>
                    <w:p w:rsidR="00F0784F" w:rsidRPr="00B45186">
                      <w:pPr>
                        <w:rPr>
                          <w:lang w:val="en-US"/>
                        </w:rPr>
                      </w:pPr>
                    </w:p>
                  </w:txbxContent>
                </v:textbox>
                <w10:wrap type="topAndBottom"/>
              </v:shape>
            </w:pict>
          </mc:Fallback>
        </mc:AlternateContent>
      </w:r>
      <w:r w:rsidRPr="009267CA">
        <w:rPr>
          <w:noProof/>
          <w:lang w:val="en-US"/>
        </w:rPr>
        <w:drawing>
          <wp:anchor distT="0" distB="0" distL="114300" distR="114300" simplePos="0" relativeHeight="251662336" behindDoc="0" locked="0" layoutInCell="1" allowOverlap="1">
            <wp:simplePos x="0" y="0"/>
            <wp:positionH relativeFrom="margin">
              <wp:align>right</wp:align>
            </wp:positionH>
            <wp:positionV relativeFrom="paragraph">
              <wp:posOffset>1742440</wp:posOffset>
            </wp:positionV>
            <wp:extent cx="5760720" cy="1426210"/>
            <wp:effectExtent l="0" t="0" r="0" b="254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5652" name=""/>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1426210"/>
                    </a:xfrm>
                    <a:prstGeom prst="rect">
                      <a:avLst/>
                    </a:prstGeom>
                  </pic:spPr>
                </pic:pic>
              </a:graphicData>
            </a:graphic>
          </wp:anchor>
        </w:drawing>
      </w:r>
      <w:r w:rsidRPr="009267CA">
        <w:rPr>
          <w:lang w:val="en-US"/>
        </w:rPr>
        <w:t xml:space="preserve">In this paper Tomcat </w:t>
      </w:r>
      <w:r w:rsidRPr="009267CA">
        <w:rPr>
          <w:lang w:val="en-US"/>
        </w:rPr>
        <w:t>9</w:t>
      </w:r>
      <w:r>
        <w:rPr>
          <w:lang w:val="en-US"/>
        </w:rPr>
        <w:t xml:space="preserve"> is used</w:t>
      </w:r>
      <w:r w:rsidRPr="009267CA">
        <w:rPr>
          <w:lang w:val="en-US"/>
        </w:rPr>
        <w:t xml:space="preserve">, which </w:t>
      </w:r>
      <w:r w:rsidRPr="009267CA">
        <w:rPr>
          <w:lang w:val="en-US"/>
        </w:rPr>
        <w:t>is available at</w:t>
      </w:r>
      <w:r w:rsidRPr="009267CA">
        <w:rPr>
          <w:lang w:val="en-US"/>
        </w:rPr>
        <w:t xml:space="preserve"> </w:t>
      </w:r>
      <w:r>
        <w:fldChar w:fldCharType="begin"/>
      </w:r>
      <w:r>
        <w:instrText xml:space="preserve"> HYPERLINK "https://tomcat.apache.org/download-90" </w:instrText>
      </w:r>
      <w:r>
        <w:fldChar w:fldCharType="separate"/>
      </w:r>
      <w:r w:rsidRPr="009267CA">
        <w:rPr>
          <w:rStyle w:val="Hyperlink"/>
          <w:lang w:val="en-US"/>
        </w:rPr>
        <w:t>tomcat.apache.org/download</w:t>
      </w:r>
      <w:r>
        <w:fldChar w:fldCharType="end"/>
      </w:r>
      <w:r w:rsidRPr="009267CA">
        <w:rPr>
          <w:rStyle w:val="Hyperlink"/>
          <w:lang w:val="en-US"/>
        </w:rPr>
        <w:t>.</w:t>
      </w:r>
      <w:r w:rsidRPr="009267CA">
        <w:rPr>
          <w:lang w:val="en-US"/>
        </w:rPr>
        <w:br/>
      </w:r>
      <w:r w:rsidRPr="009267CA">
        <w:rPr>
          <w:lang w:val="en-US"/>
        </w:rPr>
        <w:t>Download</w:t>
      </w:r>
      <w:r w:rsidRPr="009267CA">
        <w:rPr>
          <w:lang w:val="en-US"/>
        </w:rPr>
        <w:t xml:space="preserve"> the </w:t>
      </w:r>
      <w:r w:rsidRPr="009267CA">
        <w:rPr>
          <w:lang w:val="en-US"/>
        </w:rPr>
        <w:t>“</w:t>
      </w:r>
      <w:r w:rsidRPr="009267CA">
        <w:rPr>
          <w:lang w:val="en-US"/>
        </w:rPr>
        <w:t>32-bit/64-bit Windows Service Installer</w:t>
      </w:r>
      <w:r w:rsidRPr="009267CA">
        <w:rPr>
          <w:lang w:val="en-US"/>
        </w:rPr>
        <w:t>”</w:t>
      </w:r>
      <w:r w:rsidRPr="009267CA">
        <w:rPr>
          <w:lang w:val="en-US"/>
        </w:rPr>
        <w:t xml:space="preserve"> and </w:t>
      </w:r>
      <w:r w:rsidRPr="009267CA">
        <w:rPr>
          <w:lang w:val="en-US"/>
        </w:rPr>
        <w:t xml:space="preserve">execute the </w:t>
      </w:r>
      <w:r w:rsidRPr="009267CA">
        <w:rPr>
          <w:lang w:val="en-US"/>
        </w:rPr>
        <w:t xml:space="preserve">Installation Wizard. </w:t>
      </w:r>
      <w:r w:rsidRPr="009267CA">
        <w:rPr>
          <w:lang w:val="en-US"/>
        </w:rPr>
        <w:t xml:space="preserve"> </w:t>
      </w:r>
      <w:r w:rsidRPr="009267CA">
        <w:rPr>
          <w:lang w:val="en-US"/>
        </w:rPr>
        <w:t xml:space="preserve">For the following nutshell </w:t>
      </w:r>
      <w:r w:rsidRPr="009267CA">
        <w:rPr>
          <w:lang w:val="en-US"/>
        </w:rPr>
        <w:t>examples,</w:t>
      </w:r>
      <w:r w:rsidRPr="009267CA">
        <w:rPr>
          <w:lang w:val="en-US"/>
        </w:rPr>
        <w:t xml:space="preserve"> it is </w:t>
      </w:r>
      <w:r w:rsidRPr="009267CA">
        <w:rPr>
          <w:lang w:val="en-US"/>
        </w:rPr>
        <w:t xml:space="preserve">not necessary to change </w:t>
      </w:r>
      <w:r w:rsidRPr="009267CA">
        <w:rPr>
          <w:lang w:val="en-US"/>
        </w:rPr>
        <w:t xml:space="preserve">any </w:t>
      </w:r>
      <w:r w:rsidRPr="009267CA">
        <w:rPr>
          <w:lang w:val="en-US"/>
        </w:rPr>
        <w:t xml:space="preserve">values during the installation. </w:t>
      </w:r>
      <w:r w:rsidRPr="009267CA">
        <w:rPr>
          <w:lang w:val="en-US"/>
        </w:rPr>
        <w:t xml:space="preserve">It is sufficient to follow the steps without </w:t>
      </w:r>
      <w:r w:rsidRPr="009267CA">
        <w:rPr>
          <w:lang w:val="en-US"/>
        </w:rPr>
        <w:t>changing any input values</w:t>
      </w:r>
      <w:r w:rsidRPr="009267CA">
        <w:rPr>
          <w:lang w:val="en-US"/>
        </w:rPr>
        <w:t>.</w:t>
      </w:r>
      <w:r w:rsidRPr="009267CA">
        <w:rPr>
          <w:lang w:val="en-US"/>
        </w:rPr>
        <w:t xml:space="preserve"> </w:t>
      </w:r>
      <w:r w:rsidRPr="009267CA">
        <w:rPr>
          <w:lang w:val="en-US"/>
        </w:rPr>
        <w:t>Now</w:t>
      </w:r>
      <w:r w:rsidRPr="009267CA">
        <w:rPr>
          <w:lang w:val="en-US"/>
        </w:rPr>
        <w:t xml:space="preserve"> s</w:t>
      </w:r>
      <w:r w:rsidRPr="009267CA">
        <w:rPr>
          <w:lang w:val="en-US"/>
        </w:rPr>
        <w:t xml:space="preserve">tart the </w:t>
      </w:r>
      <w:r w:rsidRPr="009267CA">
        <w:rPr>
          <w:lang w:val="en-US"/>
        </w:rPr>
        <w:t>“</w:t>
      </w:r>
      <w:r w:rsidRPr="009267CA">
        <w:rPr>
          <w:lang w:val="en-US"/>
        </w:rPr>
        <w:t>Tomcat9.exe</w:t>
      </w:r>
      <w:r w:rsidRPr="009267CA">
        <w:rPr>
          <w:lang w:val="en-US"/>
        </w:rPr>
        <w:t>”</w:t>
      </w:r>
      <w:r w:rsidRPr="009267CA">
        <w:rPr>
          <w:lang w:val="en-US"/>
        </w:rPr>
        <w:t xml:space="preserve"> and enter </w:t>
      </w:r>
      <w:r>
        <w:fldChar w:fldCharType="begin"/>
      </w:r>
      <w:r>
        <w:instrText xml:space="preserve"> HYPERLINK "localhost:8080" </w:instrText>
      </w:r>
      <w:r>
        <w:fldChar w:fldCharType="separate"/>
      </w:r>
      <w:r w:rsidRPr="009267CA">
        <w:rPr>
          <w:rStyle w:val="Hyperlink"/>
          <w:lang w:val="en-US"/>
        </w:rPr>
        <w:t>localhost:8080</w:t>
      </w:r>
      <w:r>
        <w:fldChar w:fldCharType="end"/>
      </w:r>
      <w:r w:rsidRPr="009267CA">
        <w:rPr>
          <w:lang w:val="en-US"/>
        </w:rPr>
        <w:t xml:space="preserve"> in </w:t>
      </w:r>
      <w:r>
        <w:rPr>
          <w:lang w:val="en-US"/>
        </w:rPr>
        <w:t>the</w:t>
      </w:r>
      <w:r w:rsidRPr="009267CA">
        <w:rPr>
          <w:lang w:val="en-US"/>
        </w:rPr>
        <w:t xml:space="preserve"> Browser. If the Installation was </w:t>
      </w:r>
      <w:r w:rsidRPr="009267CA">
        <w:rPr>
          <w:lang w:val="en-US"/>
        </w:rPr>
        <w:t xml:space="preserve">successful, </w:t>
      </w:r>
      <w:r w:rsidRPr="009267CA">
        <w:rPr>
          <w:lang w:val="en-US"/>
        </w:rPr>
        <w:t xml:space="preserve">a </w:t>
      </w:r>
      <w:r w:rsidRPr="009267CA">
        <w:rPr>
          <w:lang w:val="en-US"/>
        </w:rPr>
        <w:t>webpage</w:t>
      </w:r>
      <w:r w:rsidRPr="009267CA">
        <w:rPr>
          <w:lang w:val="en-US"/>
        </w:rPr>
        <w:t xml:space="preserve"> with useful information about </w:t>
      </w:r>
      <w:r w:rsidRPr="009267CA">
        <w:rPr>
          <w:lang w:val="en-US"/>
        </w:rPr>
        <w:t>Tomcat 9 and further possible configurations</w:t>
      </w:r>
      <w:r>
        <w:rPr>
          <w:lang w:val="en-US"/>
        </w:rPr>
        <w:t xml:space="preserve"> will open</w:t>
      </w:r>
      <w:r w:rsidRPr="009267CA">
        <w:rPr>
          <w:lang w:val="en-US"/>
        </w:rPr>
        <w:t>.</w:t>
      </w:r>
    </w:p>
    <w:p w:rsidR="007764B8" w:rsidRPr="009267CA" w:rsidP="00E61DA3">
      <w:pPr>
        <w:keepNext/>
        <w:rPr>
          <w:lang w:val="en-US"/>
        </w:rPr>
      </w:pPr>
      <w:r w:rsidRPr="009267CA">
        <w:rPr>
          <w:noProof/>
          <w:lang w:val="en-US"/>
        </w:rPr>
        <w:drawing>
          <wp:anchor distT="0" distB="0" distL="114300" distR="114300" simplePos="0" relativeHeight="251665408" behindDoc="0" locked="0" layoutInCell="1" allowOverlap="1">
            <wp:simplePos x="0" y="0"/>
            <wp:positionH relativeFrom="margin">
              <wp:posOffset>0</wp:posOffset>
            </wp:positionH>
            <wp:positionV relativeFrom="page">
              <wp:posOffset>7073900</wp:posOffset>
            </wp:positionV>
            <wp:extent cx="5760720" cy="16764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81118"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760720" cy="1676400"/>
                    </a:xfrm>
                    <a:prstGeom prst="rect">
                      <a:avLst/>
                    </a:prstGeom>
                  </pic:spPr>
                </pic:pic>
              </a:graphicData>
            </a:graphic>
          </wp:anchor>
        </w:drawing>
      </w:r>
      <w:r w:rsidRPr="009267CA">
        <w:rPr>
          <w:noProof/>
          <w:lang w:val="en-US"/>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4991982</wp:posOffset>
                </wp:positionV>
                <wp:extent cx="5760720" cy="635"/>
                <wp:effectExtent l="0" t="0" r="0" b="0"/>
                <wp:wrapTopAndBottom/>
                <wp:docPr id="480" name="Textfeld 480"/>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9D7595" w:rsidRPr="00950E67" w:rsidP="009D7595">
                            <w:pPr>
                              <w:pStyle w:val="Caption"/>
                            </w:pPr>
                            <w:bookmarkStart w:id="44" w:name="_Toc59057191"/>
                            <w:bookmarkStart w:id="45" w:name="_Toc59104608"/>
                            <w:r>
                              <w:t xml:space="preserve">Figure </w:t>
                            </w:r>
                            <w:r>
                              <w:fldChar w:fldCharType="begin"/>
                            </w:r>
                            <w:r>
                              <w:instrText xml:space="preserve"> SEQ Figure \* ARABIC </w:instrText>
                            </w:r>
                            <w:r>
                              <w:fldChar w:fldCharType="separate"/>
                            </w:r>
                            <w:r w:rsidR="007B0867">
                              <w:rPr>
                                <w:noProof/>
                              </w:rPr>
                              <w:t>2</w:t>
                            </w:r>
                            <w:r>
                              <w:fldChar w:fldCharType="end"/>
                            </w:r>
                            <w:r>
                              <w:t xml:space="preserve">: </w:t>
                            </w:r>
                            <w:r w:rsidRPr="007C156E">
                              <w:t>Tomcat9.0/conf/tomcat-user.xml</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80" o:spid="_x0000_s1031" type="#_x0000_t202" style="width:453.6pt;height:0.05pt;margin-top:393.05pt;margin-left:402.4pt;mso-position-horizontal:right;mso-position-horizontal-relative:margin;mso-wrap-distance-bottom:0;mso-wrap-distance-left:9pt;mso-wrap-distance-right:9pt;mso-wrap-distance-top:0;mso-wrap-style:square;position:absolute;visibility:visible;v-text-anchor:top;z-index:251667456" stroked="f">
                <v:textbox style="mso-fit-shape-to-text:t" inset="0,0,0,0">
                  <w:txbxContent>
                    <w:p w:rsidR="009D7595" w:rsidRPr="00950E67" w:rsidP="009D7595">
                      <w:pPr>
                        <w:pStyle w:val="Caption"/>
                      </w:pPr>
                      <w:bookmarkStart w:id="44" w:name="_Toc59057191"/>
                      <w:bookmarkStart w:id="45" w:name="_Toc59104608"/>
                      <w:r>
                        <w:t xml:space="preserve">Figure </w:t>
                      </w:r>
                      <w:r>
                        <w:fldChar w:fldCharType="begin"/>
                      </w:r>
                      <w:r>
                        <w:instrText xml:space="preserve"> SEQ Figure \* ARABIC </w:instrText>
                      </w:r>
                      <w:r>
                        <w:fldChar w:fldCharType="separate"/>
                      </w:r>
                      <w:r w:rsidR="007B0867">
                        <w:rPr>
                          <w:noProof/>
                        </w:rPr>
                        <w:t>2</w:t>
                      </w:r>
                      <w:r>
                        <w:fldChar w:fldCharType="end"/>
                      </w:r>
                      <w:r>
                        <w:t xml:space="preserve">: </w:t>
                      </w:r>
                      <w:r w:rsidRPr="007C156E">
                        <w:t>Tomcat9.0/conf/tomcat-user.xml</w:t>
                      </w:r>
                      <w:bookmarkEnd w:id="44"/>
                      <w:bookmarkEnd w:id="45"/>
                    </w:p>
                  </w:txbxContent>
                </v:textbox>
                <w10:wrap type="topAndBottom"/>
              </v:shape>
            </w:pict>
          </mc:Fallback>
        </mc:AlternateContent>
      </w:r>
      <w:r w:rsidRPr="009267CA">
        <w:rPr>
          <w:lang w:val="en-US"/>
        </w:rPr>
        <w:t xml:space="preserve">The next step is to create a Tomcat-Manager-Account, </w:t>
      </w:r>
      <w:r w:rsidRPr="009267CA">
        <w:rPr>
          <w:lang w:val="en-US"/>
        </w:rPr>
        <w:t>to access the Manager-Interface</w:t>
      </w:r>
      <w:r w:rsidRPr="009267CA">
        <w:rPr>
          <w:lang w:val="en-US"/>
        </w:rPr>
        <w:t xml:space="preserve">. </w:t>
      </w:r>
      <w:r w:rsidRPr="009267CA">
        <w:rPr>
          <w:lang w:val="en-US"/>
        </w:rPr>
        <w:t xml:space="preserve">Open </w:t>
      </w:r>
      <w:r w:rsidRPr="009267CA">
        <w:rPr>
          <w:lang w:val="en-US"/>
        </w:rPr>
        <w:t xml:space="preserve">“conf/tomcat-users.xml” in </w:t>
      </w:r>
      <w:r w:rsidRPr="009267CA">
        <w:rPr>
          <w:lang w:val="en-US"/>
        </w:rPr>
        <w:t xml:space="preserve">the installation folder of Tomcat and </w:t>
      </w:r>
      <w:r w:rsidRPr="009267CA">
        <w:rPr>
          <w:lang w:val="en-US"/>
        </w:rPr>
        <w:t xml:space="preserve">add the following </w:t>
      </w:r>
      <w:r w:rsidRPr="009267CA">
        <w:rPr>
          <w:lang w:val="en-US"/>
        </w:rPr>
        <w:t xml:space="preserve">code. The </w:t>
      </w:r>
      <w:r w:rsidRPr="009267CA">
        <w:rPr>
          <w:lang w:val="en-US"/>
        </w:rPr>
        <w:t>fastest</w:t>
      </w:r>
      <w:r w:rsidRPr="009267CA">
        <w:rPr>
          <w:lang w:val="en-US"/>
        </w:rPr>
        <w:t xml:space="preserve"> way</w:t>
      </w:r>
      <w:r w:rsidRPr="009267CA">
        <w:rPr>
          <w:lang w:val="en-US"/>
        </w:rPr>
        <w:t xml:space="preserve"> to do this </w:t>
      </w:r>
      <w:r w:rsidRPr="009267CA">
        <w:rPr>
          <w:lang w:val="en-US"/>
        </w:rPr>
        <w:t xml:space="preserve">is to </w:t>
      </w:r>
      <w:r w:rsidRPr="009267CA">
        <w:rPr>
          <w:lang w:val="en-US"/>
        </w:rPr>
        <w:t xml:space="preserve">open the file </w:t>
      </w:r>
      <w:r w:rsidRPr="009267CA">
        <w:rPr>
          <w:lang w:val="en-US"/>
        </w:rPr>
        <w:t xml:space="preserve">with </w:t>
      </w:r>
      <w:r w:rsidRPr="009267CA">
        <w:rPr>
          <w:lang w:val="en-US"/>
        </w:rPr>
        <w:t>a text editor</w:t>
      </w:r>
      <w:r w:rsidRPr="009267CA">
        <w:rPr>
          <w:lang w:val="en-US"/>
        </w:rPr>
        <w:t xml:space="preserve">. Then </w:t>
      </w:r>
      <w:r w:rsidRPr="009267CA">
        <w:rPr>
          <w:lang w:val="en-US"/>
        </w:rPr>
        <w:t>add</w:t>
      </w:r>
      <w:r w:rsidRPr="009267CA">
        <w:rPr>
          <w:lang w:val="en-US"/>
        </w:rPr>
        <w:t xml:space="preserve"> the roles “manager-</w:t>
      </w:r>
      <w:r w:rsidRPr="009267CA">
        <w:rPr>
          <w:lang w:val="en-US"/>
        </w:rPr>
        <w:t>gui</w:t>
      </w:r>
      <w:r w:rsidRPr="009267CA">
        <w:rPr>
          <w:lang w:val="en-US"/>
        </w:rPr>
        <w:t>” and “admin-</w:t>
      </w:r>
      <w:r w:rsidRPr="009267CA">
        <w:rPr>
          <w:lang w:val="en-US"/>
        </w:rPr>
        <w:t>gui</w:t>
      </w:r>
      <w:r w:rsidRPr="009267CA">
        <w:rPr>
          <w:lang w:val="en-US"/>
        </w:rPr>
        <w:t>”</w:t>
      </w:r>
      <w:r w:rsidRPr="009267CA">
        <w:rPr>
          <w:lang w:val="en-US"/>
        </w:rPr>
        <w:t xml:space="preserve">. </w:t>
      </w:r>
      <w:r w:rsidRPr="009267CA">
        <w:rPr>
          <w:lang w:val="en-US"/>
        </w:rPr>
        <w:t>These roles grant a user the necessary rights need</w:t>
      </w:r>
      <w:r>
        <w:rPr>
          <w:lang w:val="en-US"/>
        </w:rPr>
        <w:t>ed</w:t>
      </w:r>
      <w:r w:rsidRPr="009267CA">
        <w:rPr>
          <w:lang w:val="en-US"/>
        </w:rPr>
        <w:t xml:space="preserve"> and by simply creating a new user and defining his roles, </w:t>
      </w:r>
      <w:r>
        <w:rPr>
          <w:lang w:val="en-US"/>
        </w:rPr>
        <w:t>everything is</w:t>
      </w:r>
      <w:r w:rsidRPr="009267CA">
        <w:rPr>
          <w:lang w:val="en-US"/>
        </w:rPr>
        <w:t xml:space="preserve"> </w:t>
      </w:r>
      <w:r>
        <w:rPr>
          <w:lang w:val="en-US"/>
        </w:rPr>
        <w:t>ready</w:t>
      </w:r>
      <w:r w:rsidRPr="009267CA">
        <w:rPr>
          <w:lang w:val="en-US"/>
        </w:rPr>
        <w:t>.</w:t>
      </w:r>
      <w:r>
        <w:rPr>
          <w:rStyle w:val="EndnoteReference"/>
          <w:lang w:val="en-US"/>
        </w:rPr>
        <w:endnoteReference w:id="6"/>
      </w:r>
    </w:p>
    <w:p w:rsidR="004115C5" w:rsidRPr="009267CA">
      <w:pPr>
        <w:suppressAutoHyphens w:val="0"/>
        <w:spacing w:line="249" w:lineRule="auto"/>
        <w:jc w:val="left"/>
        <w:rPr>
          <w:lang w:val="en-US"/>
        </w:rPr>
      </w:pPr>
      <w:r w:rsidRPr="009267CA">
        <w:rPr>
          <w:lang w:val="en-US"/>
        </w:rPr>
        <w:br w:type="page"/>
      </w:r>
    </w:p>
    <w:p w:rsidR="00855809" w:rsidRPr="009267CA" w:rsidP="00855809">
      <w:pPr>
        <w:keepNext/>
        <w:rPr>
          <w:lang w:val="en-US"/>
        </w:rPr>
      </w:pPr>
      <w:r>
        <w:rPr>
          <w:lang w:val="en-US"/>
        </w:rPr>
        <w:t>Now</w:t>
      </w:r>
      <w:r w:rsidRPr="009267CA">
        <w:rPr>
          <w:lang w:val="en-US"/>
        </w:rPr>
        <w:t xml:space="preserve"> the Manager-Interface can be accessed with the newly created use</w:t>
      </w:r>
      <w:r w:rsidRPr="009267CA">
        <w:rPr>
          <w:lang w:val="en-US"/>
        </w:rPr>
        <w:t xml:space="preserve">r. Start the Tomcat server and open </w:t>
      </w:r>
      <w:r>
        <w:fldChar w:fldCharType="begin"/>
      </w:r>
      <w:r>
        <w:instrText xml:space="preserve"> HYPERLINK "http://localhost:8080/manager" </w:instrText>
      </w:r>
      <w:r>
        <w:fldChar w:fldCharType="separate"/>
      </w:r>
      <w:r w:rsidRPr="009267CA">
        <w:rPr>
          <w:rStyle w:val="Hyperlink"/>
          <w:lang w:val="en-US"/>
        </w:rPr>
        <w:t>localhost:8080/manager</w:t>
      </w:r>
      <w:r>
        <w:fldChar w:fldCharType="end"/>
      </w:r>
      <w:r w:rsidRPr="009267CA">
        <w:rPr>
          <w:lang w:val="en-US"/>
        </w:rPr>
        <w:t xml:space="preserve"> in </w:t>
      </w:r>
      <w:r>
        <w:rPr>
          <w:lang w:val="en-US"/>
        </w:rPr>
        <w:t>the</w:t>
      </w:r>
      <w:r w:rsidRPr="009267CA">
        <w:rPr>
          <w:lang w:val="en-US"/>
        </w:rPr>
        <w:t xml:space="preserve"> Browser. Then enter username and password in the login window. If the user was created correctly, it will load a directory with all available ap</w:t>
      </w:r>
      <w:r w:rsidRPr="009267CA">
        <w:rPr>
          <w:lang w:val="en-US"/>
        </w:rPr>
        <w:t>plications in the “Tomcat9.0/webapp” folder.</w:t>
      </w:r>
    </w:p>
    <w:p w:rsidR="004115C5" w:rsidRPr="009267CA" w:rsidP="004115C5">
      <w:pPr>
        <w:pStyle w:val="Heading3"/>
        <w:rPr>
          <w:lang w:val="en-US"/>
        </w:rPr>
      </w:pPr>
      <w:r w:rsidRPr="009267CA">
        <w:rPr>
          <w:lang w:val="en-US"/>
        </w:rPr>
        <w:t>Testing ooRexx and BSF4ooRexx</w:t>
      </w:r>
    </w:p>
    <w:p w:rsidR="004115C5" w:rsidRPr="009267CA" w:rsidP="004115C5">
      <w:pPr>
        <w:spacing w:after="120"/>
        <w:rPr>
          <w:lang w:val="en-US"/>
        </w:rPr>
      </w:pPr>
      <w:r w:rsidRPr="009267CA">
        <w:rPr>
          <w:lang w:val="en-US"/>
        </w:rPr>
        <w:t xml:space="preserve">First it is important to provide Apache Tomcat with the necessary resources. To do that, add the following libraries in the “Tomcat 9.0\lib” folder of the Tomcat installation. </w:t>
      </w:r>
    </w:p>
    <w:p w:rsidR="004115C5" w:rsidRPr="009267CA" w:rsidP="006357DB">
      <w:pPr>
        <w:spacing w:before="120" w:after="120"/>
        <w:rPr>
          <w:lang w:val="en-US"/>
        </w:rPr>
      </w:pPr>
      <w:r w:rsidRPr="009267CA">
        <w:rPr>
          <w:b/>
          <w:bCs/>
          <w:lang w:val="en-US"/>
        </w:rPr>
        <w:t>java</w:t>
      </w:r>
      <w:r w:rsidRPr="009267CA">
        <w:rPr>
          <w:b/>
          <w:bCs/>
          <w:lang w:val="en-US"/>
        </w:rPr>
        <w:t>x.ScriptTagLibs.jar</w:t>
      </w:r>
      <w:r w:rsidRPr="009267CA">
        <w:rPr>
          <w:lang w:val="en-US"/>
        </w:rPr>
        <w:t xml:space="preserve"> </w:t>
      </w:r>
      <w:r w:rsidRPr="009267CA">
        <w:rPr>
          <w:lang w:val="en-US"/>
        </w:rPr>
        <w:tab/>
      </w:r>
      <w:r w:rsidRPr="009267CA">
        <w:rPr>
          <w:lang w:val="en-US"/>
        </w:rPr>
        <w:tab/>
      </w:r>
      <w:r w:rsidRPr="009267CA">
        <w:rPr>
          <w:lang w:val="en-US"/>
        </w:rPr>
        <w:tab/>
        <w:t>contains BSF and JSR-223 tag libraries</w:t>
      </w:r>
    </w:p>
    <w:p w:rsidR="004115C5" w:rsidRPr="009267CA" w:rsidP="006357DB">
      <w:pPr>
        <w:spacing w:before="120" w:after="120"/>
        <w:ind w:left="3260" w:hanging="3260"/>
        <w:rPr>
          <w:lang w:val="en-US"/>
        </w:rPr>
      </w:pPr>
      <w:r w:rsidRPr="009267CA">
        <w:rPr>
          <w:b/>
          <w:bCs/>
          <w:lang w:val="en-US"/>
        </w:rPr>
        <w:t>bsf4ooRexx-v641-20201124.jar</w:t>
      </w:r>
      <w:r w:rsidRPr="009267CA">
        <w:rPr>
          <w:lang w:val="en-US"/>
        </w:rPr>
        <w:t xml:space="preserve"> </w:t>
      </w:r>
      <w:r w:rsidRPr="009267CA">
        <w:rPr>
          <w:lang w:val="en-US"/>
        </w:rPr>
        <w:tab/>
      </w:r>
      <w:r w:rsidRPr="009267CA">
        <w:rPr>
          <w:lang w:val="en-US"/>
        </w:rPr>
        <w:tab/>
        <w:t>contains the Bean Scripting Framework that acts as bridge</w:t>
      </w:r>
      <w:r w:rsidRPr="009267CA">
        <w:rPr>
          <w:lang w:val="en-US"/>
        </w:rPr>
        <w:br/>
      </w:r>
      <w:r w:rsidRPr="009267CA">
        <w:rPr>
          <w:lang w:val="en-US"/>
        </w:rPr>
        <w:tab/>
        <w:t>between Java and ooRexx</w:t>
      </w:r>
    </w:p>
    <w:p w:rsidR="00362742" w:rsidRPr="009267CA" w:rsidP="004115C5">
      <w:pPr>
        <w:rPr>
          <w:lang w:val="en-US"/>
        </w:rPr>
      </w:pPr>
      <w:r w:rsidRPr="009267CA">
        <w:rPr>
          <w:lang w:val="en-US"/>
        </w:rPr>
        <w:t xml:space="preserve">The “bsf4ooRexx-v641-20201124.jar” can be found in the installation folder of </w:t>
      </w:r>
      <w:r>
        <w:rPr>
          <w:lang w:val="en-US"/>
        </w:rPr>
        <w:t xml:space="preserve">the </w:t>
      </w:r>
      <w:r w:rsidRPr="009267CA">
        <w:rPr>
          <w:lang w:val="en-US"/>
        </w:rPr>
        <w:t xml:space="preserve">BSF4ooRexx installation. The “javax.ScriptTagLibs.jar” </w:t>
      </w:r>
      <w:r w:rsidRPr="009267CA">
        <w:rPr>
          <w:lang w:val="en-US"/>
        </w:rPr>
        <w:t>and the “</w:t>
      </w:r>
      <w:r w:rsidRPr="009267CA">
        <w:rPr>
          <w:lang w:val="en-US"/>
        </w:rPr>
        <w:t>javax.demoRexx.war</w:t>
      </w:r>
      <w:r w:rsidRPr="009267CA">
        <w:rPr>
          <w:lang w:val="en-US"/>
        </w:rPr>
        <w:t>“ example</w:t>
      </w:r>
      <w:r w:rsidRPr="009267CA">
        <w:rPr>
          <w:lang w:val="en-US"/>
        </w:rPr>
        <w:t xml:space="preserve"> </w:t>
      </w:r>
      <w:r w:rsidRPr="009267CA">
        <w:rPr>
          <w:lang w:val="en-US"/>
        </w:rPr>
        <w:t xml:space="preserve">can be downloaded from </w:t>
      </w:r>
      <w:r>
        <w:fldChar w:fldCharType="begin"/>
      </w:r>
      <w:r>
        <w:instrText xml:space="preserve"> HYPERLINK "https://sourceforge.net/projects/bsf4oorexx/files/Sandbox/rgf/taglibs/beta/" </w:instrText>
      </w:r>
      <w:r>
        <w:fldChar w:fldCharType="separate"/>
      </w:r>
      <w:r w:rsidRPr="009267CA">
        <w:rPr>
          <w:rStyle w:val="Hyperlink"/>
          <w:lang w:val="en-US"/>
        </w:rPr>
        <w:t>sourceforge</w:t>
      </w:r>
      <w:r>
        <w:fldChar w:fldCharType="end"/>
      </w:r>
      <w:r w:rsidRPr="009267CA">
        <w:rPr>
          <w:lang w:val="en-US"/>
        </w:rPr>
        <w:t xml:space="preserve">. </w:t>
      </w:r>
      <w:r w:rsidRPr="009267CA">
        <w:rPr>
          <w:lang w:val="en-US"/>
        </w:rPr>
        <w:t xml:space="preserve">The </w:t>
      </w:r>
      <w:r w:rsidRPr="009267CA">
        <w:rPr>
          <w:lang w:val="en-US"/>
        </w:rPr>
        <w:t xml:space="preserve">demo </w:t>
      </w:r>
      <w:r w:rsidRPr="009267CA">
        <w:rPr>
          <w:lang w:val="en-US"/>
        </w:rPr>
        <w:t xml:space="preserve">application </w:t>
      </w:r>
      <w:r w:rsidRPr="009267CA">
        <w:rPr>
          <w:lang w:val="en-US"/>
        </w:rPr>
        <w:t xml:space="preserve">is perfect </w:t>
      </w:r>
      <w:r w:rsidRPr="009267CA">
        <w:rPr>
          <w:lang w:val="en-US"/>
        </w:rPr>
        <w:t xml:space="preserve">to verify if everything is working correctly. </w:t>
      </w:r>
      <w:r w:rsidRPr="009267CA">
        <w:rPr>
          <w:lang w:val="en-US"/>
        </w:rPr>
        <w:t>After adding the libraries, add the “</w:t>
      </w:r>
      <w:r w:rsidRPr="009267CA">
        <w:rPr>
          <w:lang w:val="en-US"/>
        </w:rPr>
        <w:t>javax.demoRexx.war</w:t>
      </w:r>
      <w:r w:rsidRPr="009267CA">
        <w:rPr>
          <w:lang w:val="en-US"/>
        </w:rPr>
        <w:t xml:space="preserve">” to the “Tomcat 9.0\webapps” folder and unzip the file. The webapps directory is where all web applications are deployed. </w:t>
      </w:r>
    </w:p>
    <w:p w:rsidR="004115C5" w:rsidRPr="009267CA" w:rsidP="004115C5">
      <w:pPr>
        <w:rPr>
          <w:lang w:val="en-US"/>
        </w:rPr>
      </w:pPr>
      <w:r w:rsidRPr="009267CA">
        <w:rPr>
          <w:lang w:val="en-US"/>
        </w:rPr>
        <w:t>Finally, it is time to start th</w:t>
      </w:r>
      <w:r w:rsidRPr="009267CA">
        <w:rPr>
          <w:lang w:val="en-US"/>
        </w:rPr>
        <w:t xml:space="preserve">e Tomcat server and login to the Manager-Interface. If all step were </w:t>
      </w:r>
      <w:r>
        <w:rPr>
          <w:lang w:val="en-US"/>
        </w:rPr>
        <w:t>executed</w:t>
      </w:r>
      <w:r w:rsidRPr="009267CA">
        <w:rPr>
          <w:lang w:val="en-US"/>
        </w:rPr>
        <w:t xml:space="preserve"> correctly, “</w:t>
      </w:r>
      <w:r w:rsidRPr="009267CA">
        <w:rPr>
          <w:lang w:val="en-US"/>
        </w:rPr>
        <w:t>java.demoRexx</w:t>
      </w:r>
      <w:r w:rsidRPr="009267CA">
        <w:rPr>
          <w:lang w:val="en-US"/>
        </w:rPr>
        <w:t xml:space="preserve">20201124” should be listed. By clicking on the entry, it switches to an overview of all the JSP-Files the example contains. </w:t>
      </w:r>
      <w:r w:rsidRPr="009267CA">
        <w:rPr>
          <w:lang w:val="en-US"/>
        </w:rPr>
        <w:t xml:space="preserve">If </w:t>
      </w:r>
      <w:r>
        <w:rPr>
          <w:lang w:val="en-US"/>
        </w:rPr>
        <w:t xml:space="preserve">everything </w:t>
      </w:r>
      <w:r w:rsidRPr="009267CA">
        <w:rPr>
          <w:lang w:val="en-US"/>
        </w:rPr>
        <w:t>work</w:t>
      </w:r>
      <w:r>
        <w:rPr>
          <w:lang w:val="en-US"/>
        </w:rPr>
        <w:t>s</w:t>
      </w:r>
      <w:r w:rsidRPr="009267CA">
        <w:rPr>
          <w:lang w:val="en-US"/>
        </w:rPr>
        <w:t xml:space="preserve"> </w:t>
      </w:r>
      <w:r w:rsidRPr="009267CA">
        <w:rPr>
          <w:lang w:val="en-US"/>
        </w:rPr>
        <w:t>correctly</w:t>
      </w:r>
      <w:r w:rsidRPr="009267CA">
        <w:rPr>
          <w:lang w:val="en-US"/>
        </w:rPr>
        <w:t xml:space="preserve"> t</w:t>
      </w:r>
      <w:r w:rsidRPr="009267CA">
        <w:rPr>
          <w:lang w:val="en-US"/>
        </w:rPr>
        <w:t>hey demonstrate the most important functions</w:t>
      </w:r>
      <w:r>
        <w:rPr>
          <w:lang w:val="en-US"/>
        </w:rPr>
        <w:t xml:space="preserve"> of JSP and </w:t>
      </w:r>
      <w:r>
        <w:rPr>
          <w:lang w:val="en-US"/>
        </w:rPr>
        <w:t>oRexx</w:t>
      </w:r>
      <w:r w:rsidRPr="009267CA">
        <w:rPr>
          <w:lang w:val="en-US"/>
        </w:rPr>
        <w:t xml:space="preserve"> and give a good first impression</w:t>
      </w:r>
      <w:r w:rsidRPr="009267CA">
        <w:rPr>
          <w:lang w:val="en-US"/>
        </w:rPr>
        <w:t xml:space="preserve"> of the following nutshell examples.</w:t>
      </w:r>
    </w:p>
    <w:p w:rsidR="004115C5" w:rsidRPr="009267CA">
      <w:pPr>
        <w:suppressAutoHyphens w:val="0"/>
        <w:spacing w:line="249" w:lineRule="auto"/>
        <w:jc w:val="left"/>
        <w:rPr>
          <w:lang w:val="en-US"/>
        </w:rPr>
      </w:pPr>
      <w:r w:rsidRPr="009267CA">
        <w:rPr>
          <w:lang w:val="en-US"/>
        </w:rPr>
        <w:br w:type="page"/>
      </w:r>
    </w:p>
    <w:p w:rsidR="004776D7" w:rsidRPr="009267CA" w:rsidP="004776D7">
      <w:pPr>
        <w:pStyle w:val="Heading1"/>
      </w:pPr>
      <w:bookmarkStart w:id="46" w:name="_Toc59104529"/>
      <w:r w:rsidRPr="009267CA">
        <w:rPr>
          <w:noProof/>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957580</wp:posOffset>
                </wp:positionV>
                <wp:extent cx="5760720" cy="142875"/>
                <wp:effectExtent l="0" t="0" r="0" b="9525"/>
                <wp:wrapTopAndBottom/>
                <wp:docPr id="51" name="Textfeld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142875"/>
                        </a:xfrm>
                        <a:prstGeom prst="rect">
                          <a:avLst/>
                        </a:prstGeom>
                        <a:solidFill>
                          <a:prstClr val="white"/>
                        </a:solidFill>
                        <a:ln>
                          <a:noFill/>
                        </a:ln>
                      </wps:spPr>
                      <wps:txbx>
                        <w:txbxContent>
                          <w:p w:rsidR="004776D7" w:rsidRPr="00006E96" w:rsidP="004776D7">
                            <w:pPr>
                              <w:pStyle w:val="Caption"/>
                              <w:rPr>
                                <w:noProof/>
                                <w:lang w:val="de-AT"/>
                              </w:rPr>
                            </w:pPr>
                            <w:bookmarkStart w:id="47" w:name="_Toc59057192"/>
                            <w:bookmarkStart w:id="48" w:name="_Toc59104609"/>
                            <w:r>
                              <w:t xml:space="preserve">Figure </w:t>
                            </w:r>
                            <w:r>
                              <w:fldChar w:fldCharType="begin"/>
                            </w:r>
                            <w:r>
                              <w:instrText xml:space="preserve"> SEQ Figure \* ARABIC </w:instrText>
                            </w:r>
                            <w:r>
                              <w:fldChar w:fldCharType="separate"/>
                            </w:r>
                            <w:r w:rsidR="007B0867">
                              <w:rPr>
                                <w:noProof/>
                              </w:rPr>
                              <w:t>3</w:t>
                            </w:r>
                            <w:r>
                              <w:fldChar w:fldCharType="end"/>
                            </w:r>
                            <w:r>
                              <w:t>: localhost/Appetizer/index.html</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51" o:spid="_x0000_s1032" type="#_x0000_t202" style="width:453.6pt;height:11.25pt;margin-top:75.4pt;margin-left:402.4pt;mso-height-percent:0;mso-height-relative:margin;mso-position-horizontal:right;mso-position-horizontal-relative:margin;mso-wrap-distance-bottom:0;mso-wrap-distance-left:9pt;mso-wrap-distance-right:9pt;mso-wrap-distance-top:0;mso-wrap-style:square;position:absolute;visibility:visible;v-text-anchor:top;z-index:251673600" stroked="f">
                <v:textbox inset="0,0,0,0">
                  <w:txbxContent>
                    <w:p w:rsidR="004776D7" w:rsidRPr="00006E96" w:rsidP="004776D7">
                      <w:pPr>
                        <w:pStyle w:val="Caption"/>
                        <w:rPr>
                          <w:noProof/>
                          <w:lang w:val="de-AT"/>
                        </w:rPr>
                      </w:pPr>
                      <w:bookmarkStart w:id="47" w:name="_Toc59057192"/>
                      <w:bookmarkStart w:id="48" w:name="_Toc59104609"/>
                      <w:r>
                        <w:t xml:space="preserve">Figure </w:t>
                      </w:r>
                      <w:r>
                        <w:fldChar w:fldCharType="begin"/>
                      </w:r>
                      <w:r>
                        <w:instrText xml:space="preserve"> SEQ Figure \* ARABIC </w:instrText>
                      </w:r>
                      <w:r>
                        <w:fldChar w:fldCharType="separate"/>
                      </w:r>
                      <w:r w:rsidR="007B0867">
                        <w:rPr>
                          <w:noProof/>
                        </w:rPr>
                        <w:t>3</w:t>
                      </w:r>
                      <w:r>
                        <w:fldChar w:fldCharType="end"/>
                      </w:r>
                      <w:r>
                        <w:t>: localhost/Appetizer/index.html</w:t>
                      </w:r>
                      <w:bookmarkEnd w:id="47"/>
                      <w:bookmarkEnd w:id="48"/>
                    </w:p>
                  </w:txbxContent>
                </v:textbox>
                <w10:wrap type="topAndBottom"/>
              </v:shape>
            </w:pict>
          </mc:Fallback>
        </mc:AlternateContent>
      </w:r>
      <w:r w:rsidRPr="009267CA">
        <w:rPr>
          <w:noProof/>
        </w:rPr>
        <w:drawing>
          <wp:anchor distT="0" distB="0" distL="114300" distR="114300" simplePos="0" relativeHeight="251671552" behindDoc="0" locked="0" layoutInCell="1" allowOverlap="1">
            <wp:simplePos x="0" y="0"/>
            <wp:positionH relativeFrom="margin">
              <wp:align>right</wp:align>
            </wp:positionH>
            <wp:positionV relativeFrom="page">
              <wp:posOffset>1202163</wp:posOffset>
            </wp:positionV>
            <wp:extent cx="5760720" cy="641985"/>
            <wp:effectExtent l="0" t="0" r="0" b="5715"/>
            <wp:wrapTopAndBottom/>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6550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760720" cy="641985"/>
                    </a:xfrm>
                    <a:prstGeom prst="rect">
                      <a:avLst/>
                    </a:prstGeom>
                  </pic:spPr>
                </pic:pic>
              </a:graphicData>
            </a:graphic>
            <wp14:sizeRelH relativeFrom="margin">
              <wp14:pctWidth>0</wp14:pctWidth>
            </wp14:sizeRelH>
          </wp:anchor>
        </w:drawing>
      </w:r>
      <w:r w:rsidRPr="009267CA">
        <w:t>Appetizer</w:t>
      </w:r>
      <w:bookmarkEnd w:id="46"/>
    </w:p>
    <w:p w:rsidR="004776D7" w:rsidRPr="009267CA" w:rsidP="004776D7">
      <w:pPr>
        <w:pStyle w:val="Heading2"/>
        <w:rPr>
          <w:lang w:val="en-US"/>
        </w:rPr>
      </w:pPr>
      <w:bookmarkStart w:id="49" w:name="_Toc54112839"/>
      <w:bookmarkStart w:id="50" w:name="_Toc59104530"/>
      <w:r w:rsidRPr="009267CA">
        <w:rPr>
          <w:lang w:val="en-US"/>
        </w:rPr>
        <w:t>Nutshell Example 1 - Hello World</w:t>
      </w:r>
      <w:bookmarkEnd w:id="49"/>
      <w:r w:rsidRPr="009267CA">
        <w:rPr>
          <w:lang w:val="en-US"/>
        </w:rPr>
        <w:t xml:space="preserve"> (Basic JSP Example)</w:t>
      </w:r>
      <w:bookmarkEnd w:id="50"/>
    </w:p>
    <w:p w:rsidR="004776D7" w:rsidRPr="009267CA" w:rsidP="004776D7">
      <w:pPr>
        <w:spacing w:after="120"/>
        <w:rPr>
          <w:lang w:val="en-US"/>
        </w:rPr>
      </w:pPr>
      <w:r w:rsidRPr="009267CA">
        <w:rPr>
          <w:lang w:val="en-US"/>
        </w:rPr>
        <w:t xml:space="preserve">The first nutshell example is a simple JSP page, that prints the </w:t>
      </w:r>
      <w:r w:rsidRPr="009267CA">
        <w:rPr>
          <w:lang w:val="en-US"/>
        </w:rPr>
        <w:t>historic</w:t>
      </w:r>
      <w:r w:rsidRPr="009267CA">
        <w:rPr>
          <w:lang w:val="en-US"/>
        </w:rPr>
        <w:t xml:space="preserve"> sentence “Hello World”. Its purpose is to give an overview of the file structure of applications in Apache Tomcat and to show the basics of JSP. The applications</w:t>
      </w:r>
      <w:r w:rsidRPr="009267CA">
        <w:rPr>
          <w:lang w:val="en-US"/>
        </w:rPr>
        <w:t xml:space="preserve"> in Adobe Tomcat are stored in the webapps folder. </w:t>
      </w:r>
    </w:p>
    <w:p w:rsidR="004776D7" w:rsidRPr="009267CA" w:rsidP="004776D7">
      <w:pPr>
        <w:spacing w:line="240" w:lineRule="auto"/>
        <w:ind w:left="1843" w:hanging="1843"/>
        <w:rPr>
          <w:lang w:val="en-US"/>
        </w:rPr>
      </w:pPr>
      <w:r w:rsidRPr="009267CA">
        <w:rPr>
          <w:b/>
          <w:bCs/>
          <w:noProof/>
          <w:lang w:val="en-US"/>
        </w:rPr>
        <w:drawing>
          <wp:anchor distT="0" distB="0" distL="114300" distR="114300" simplePos="0" relativeHeight="251668480" behindDoc="0" locked="0" layoutInCell="1" allowOverlap="1">
            <wp:simplePos x="0" y="0"/>
            <wp:positionH relativeFrom="margin">
              <wp:posOffset>3878580</wp:posOffset>
            </wp:positionH>
            <wp:positionV relativeFrom="paragraph">
              <wp:posOffset>6350</wp:posOffset>
            </wp:positionV>
            <wp:extent cx="2440305" cy="186055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16687"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440305" cy="1860550"/>
                    </a:xfrm>
                    <a:prstGeom prst="rect">
                      <a:avLst/>
                    </a:prstGeom>
                  </pic:spPr>
                </pic:pic>
              </a:graphicData>
            </a:graphic>
            <wp14:sizeRelH relativeFrom="margin">
              <wp14:pctWidth>0</wp14:pctWidth>
            </wp14:sizeRelH>
            <wp14:sizeRelV relativeFrom="margin">
              <wp14:pctHeight>0</wp14:pctHeight>
            </wp14:sizeRelV>
          </wp:anchor>
        </w:drawing>
      </w:r>
      <w:r w:rsidRPr="009267CA">
        <w:rPr>
          <w:b/>
          <w:bCs/>
          <w:lang w:val="en-US"/>
        </w:rPr>
        <w:t>/WEB-INF</w:t>
      </w:r>
      <w:r w:rsidRPr="009267CA">
        <w:rPr>
          <w:lang w:val="en-US"/>
        </w:rPr>
        <w:tab/>
        <w:t xml:space="preserve">invisible for the web user and contains all resources needed to run the application </w:t>
      </w:r>
      <w:r w:rsidRPr="009267CA">
        <w:rPr>
          <w:lang w:val="en-US"/>
        </w:rPr>
        <w:br/>
        <w:t xml:space="preserve">e.g., JAR files, libraries, tag libraries </w:t>
      </w:r>
    </w:p>
    <w:p w:rsidR="004776D7" w:rsidRPr="009267CA" w:rsidP="004776D7">
      <w:pPr>
        <w:spacing w:line="240" w:lineRule="auto"/>
        <w:ind w:left="1843" w:hanging="1843"/>
        <w:rPr>
          <w:lang w:val="en-US"/>
        </w:rPr>
      </w:pPr>
      <w:r w:rsidRPr="009267CA">
        <w:rPr>
          <w:b/>
          <w:bCs/>
          <w:lang w:val="en-US"/>
        </w:rPr>
        <w:t>script-</w:t>
      </w:r>
      <w:r w:rsidRPr="009267CA">
        <w:rPr>
          <w:b/>
          <w:bCs/>
          <w:lang w:val="en-US"/>
        </w:rPr>
        <w:t>bsf.tld</w:t>
      </w:r>
      <w:r w:rsidRPr="009267CA">
        <w:rPr>
          <w:lang w:val="en-US"/>
        </w:rPr>
        <w:tab/>
        <w:t xml:space="preserve">describes the BSF tag library </w:t>
      </w:r>
    </w:p>
    <w:p w:rsidR="004776D7" w:rsidRPr="009267CA" w:rsidP="004776D7">
      <w:pPr>
        <w:spacing w:line="240" w:lineRule="auto"/>
        <w:ind w:left="1843" w:hanging="1843"/>
        <w:rPr>
          <w:lang w:val="en-US"/>
        </w:rPr>
      </w:pPr>
      <w:r w:rsidRPr="009267CA">
        <w:rPr>
          <w:b/>
          <w:bCs/>
          <w:lang w:val="en-US"/>
        </w:rPr>
        <w:t>web.xml</w:t>
      </w:r>
      <w:r w:rsidRPr="009267CA">
        <w:rPr>
          <w:lang w:val="en-US"/>
        </w:rPr>
        <w:tab/>
        <w:t>deployment d</w:t>
      </w:r>
      <w:r w:rsidRPr="009267CA">
        <w:rPr>
          <w:lang w:val="en-US"/>
        </w:rPr>
        <w:t>escriptor of the web application</w:t>
      </w:r>
      <w:r w:rsidRPr="009267CA">
        <w:rPr>
          <w:lang w:val="en-US"/>
        </w:rPr>
        <w:br/>
        <w:t>e.g., URL Mappings, Servlet definition</w:t>
      </w:r>
    </w:p>
    <w:p w:rsidR="004776D7" w:rsidRPr="009267CA" w:rsidP="004776D7">
      <w:pPr>
        <w:spacing w:line="240" w:lineRule="auto"/>
        <w:ind w:left="1843" w:hanging="1843"/>
        <w:rPr>
          <w:lang w:val="en-US"/>
        </w:rPr>
      </w:pPr>
      <w:r w:rsidRPr="009267CA">
        <w:rPr>
          <w:b/>
          <w:bCs/>
          <w:lang w:val="en-US"/>
        </w:rPr>
        <w:t>index.html</w:t>
      </w:r>
      <w:r w:rsidRPr="009267CA">
        <w:rPr>
          <w:lang w:val="en-US"/>
        </w:rPr>
        <w:tab/>
        <w:t>default/start page of the application</w:t>
      </w:r>
    </w:p>
    <w:p w:rsidR="004776D7" w:rsidRPr="009267CA" w:rsidP="004776D7">
      <w:pPr>
        <w:spacing w:after="0" w:line="240" w:lineRule="auto"/>
        <w:ind w:left="1843" w:hanging="1843"/>
        <w:rPr>
          <w:lang w:val="en-US"/>
        </w:rPr>
      </w:pPr>
      <w:r w:rsidRPr="009267CA">
        <w:rPr>
          <w:b/>
          <w:bCs/>
          <w:lang w:val="en-US"/>
        </w:rPr>
        <w:t>HelloWorld.jsp</w:t>
      </w:r>
      <w:r w:rsidRPr="009267CA">
        <w:rPr>
          <w:lang w:val="en-US"/>
        </w:rPr>
        <w:tab/>
        <w:t>JSP file that prints Hello World with the current date and time</w:t>
      </w:r>
      <w:r w:rsidRPr="009267CA">
        <w:rPr>
          <w:lang w:val="en-US"/>
        </w:rPr>
        <w:tab/>
      </w:r>
    </w:p>
    <w:p w:rsidR="000D4BB0" w:rsidRPr="009267CA" w:rsidP="004776D7">
      <w:pPr>
        <w:keepNext/>
        <w:contextualSpacing/>
        <w:rPr>
          <w:lang w:val="en-US"/>
        </w:rPr>
      </w:pPr>
      <w:r w:rsidRPr="009267CA">
        <w:rPr>
          <w:noProof/>
          <w:lang w:val="en-US"/>
        </w:rPr>
        <mc:AlternateContent>
          <mc:Choice Requires="wps">
            <w:drawing>
              <wp:anchor distT="0" distB="0" distL="114300" distR="114300" simplePos="0" relativeHeight="251669504" behindDoc="0" locked="0" layoutInCell="1" allowOverlap="1">
                <wp:simplePos x="0" y="0"/>
                <wp:positionH relativeFrom="column">
                  <wp:posOffset>3855085</wp:posOffset>
                </wp:positionH>
                <wp:positionV relativeFrom="paragraph">
                  <wp:posOffset>2540</wp:posOffset>
                </wp:positionV>
                <wp:extent cx="2409825" cy="155575"/>
                <wp:effectExtent l="0" t="0" r="9525" b="0"/>
                <wp:wrapSquare wrapText="bothSides"/>
                <wp:docPr id="31" name="Textfeld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409825" cy="155575"/>
                        </a:xfrm>
                        <a:prstGeom prst="rect">
                          <a:avLst/>
                        </a:prstGeom>
                        <a:solidFill>
                          <a:prstClr val="white"/>
                        </a:solidFill>
                        <a:ln>
                          <a:noFill/>
                        </a:ln>
                      </wps:spPr>
                      <wps:txbx>
                        <w:txbxContent>
                          <w:p w:rsidR="004776D7" w:rsidRPr="00FE5C34" w:rsidP="004776D7">
                            <w:pPr>
                              <w:pStyle w:val="Caption"/>
                              <w:rPr>
                                <w:b w:val="0"/>
                                <w:bCs/>
                                <w:noProof/>
                                <w:lang w:val="de-AT"/>
                              </w:rPr>
                            </w:pPr>
                            <w:bookmarkStart w:id="51" w:name="_Toc59057193"/>
                            <w:bookmarkStart w:id="52" w:name="_Toc59104610"/>
                            <w:r>
                              <w:t xml:space="preserve">Figure </w:t>
                            </w:r>
                            <w:r>
                              <w:fldChar w:fldCharType="begin"/>
                            </w:r>
                            <w:r>
                              <w:instrText xml:space="preserve"> SEQ Figure \* ARABIC </w:instrText>
                            </w:r>
                            <w:r>
                              <w:fldChar w:fldCharType="separate"/>
                            </w:r>
                            <w:r w:rsidR="007B0867">
                              <w:rPr>
                                <w:noProof/>
                              </w:rPr>
                              <w:t>4</w:t>
                            </w:r>
                            <w:r>
                              <w:fldChar w:fldCharType="end"/>
                            </w:r>
                            <w:r>
                              <w:t>:</w:t>
                            </w:r>
                            <w:r w:rsidRPr="002134FF">
                              <w:t xml:space="preserve"> webapps </w:t>
                            </w:r>
                            <w:r>
                              <w:t>folder</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feld 31" o:spid="_x0000_s1033" type="#_x0000_t202" style="width:189.75pt;height:12.25pt;margin-top:0.2pt;margin-left:303.55pt;mso-height-percent:0;mso-height-relative:margin;mso-width-percent:0;mso-width-relative:margin;mso-wrap-distance-bottom:0;mso-wrap-distance-left:9pt;mso-wrap-distance-right:9pt;mso-wrap-distance-top:0;mso-wrap-style:square;position:absolute;visibility:visible;v-text-anchor:top;z-index:251670528" stroked="f">
                <v:textbox inset="0,0,0,0">
                  <w:txbxContent>
                    <w:p w:rsidR="004776D7" w:rsidRPr="00FE5C34" w:rsidP="004776D7">
                      <w:pPr>
                        <w:pStyle w:val="Caption"/>
                        <w:rPr>
                          <w:b w:val="0"/>
                          <w:bCs/>
                          <w:noProof/>
                          <w:lang w:val="de-AT"/>
                        </w:rPr>
                      </w:pPr>
                      <w:bookmarkStart w:id="51" w:name="_Toc59057193"/>
                      <w:bookmarkStart w:id="52" w:name="_Toc59104610"/>
                      <w:r>
                        <w:t xml:space="preserve">Figure </w:t>
                      </w:r>
                      <w:r>
                        <w:fldChar w:fldCharType="begin"/>
                      </w:r>
                      <w:r>
                        <w:instrText xml:space="preserve"> SEQ Figure \* ARABIC </w:instrText>
                      </w:r>
                      <w:r>
                        <w:fldChar w:fldCharType="separate"/>
                      </w:r>
                      <w:r w:rsidR="007B0867">
                        <w:rPr>
                          <w:noProof/>
                        </w:rPr>
                        <w:t>4</w:t>
                      </w:r>
                      <w:r>
                        <w:fldChar w:fldCharType="end"/>
                      </w:r>
                      <w:r>
                        <w:t>:</w:t>
                      </w:r>
                      <w:r w:rsidRPr="002134FF">
                        <w:t xml:space="preserve"> webapps </w:t>
                      </w:r>
                      <w:r>
                        <w:t>folder</w:t>
                      </w:r>
                      <w:bookmarkEnd w:id="51"/>
                      <w:bookmarkEnd w:id="52"/>
                    </w:p>
                  </w:txbxContent>
                </v:textbox>
                <w10:wrap type="square"/>
              </v:shape>
            </w:pict>
          </mc:Fallback>
        </mc:AlternateContent>
      </w:r>
      <w:r w:rsidRPr="009267CA">
        <w:rPr>
          <w:lang w:val="en-US"/>
        </w:rPr>
        <w:tab/>
      </w:r>
      <w:r w:rsidRPr="009267CA">
        <w:rPr>
          <w:lang w:val="en-US"/>
        </w:rPr>
        <w:br/>
      </w:r>
      <w:r w:rsidRPr="009267CA">
        <w:rPr>
          <w:lang w:val="en-US"/>
        </w:rPr>
        <w:t xml:space="preserve">JSP pages are server generated web pages, that contain Java code. The webserver parses the code and generates a HTML that is sent to the user. The nutshell examples </w:t>
      </w:r>
      <w:r>
        <w:rPr>
          <w:lang w:val="en-US"/>
        </w:rPr>
        <w:t>are using</w:t>
      </w:r>
      <w:r w:rsidRPr="009267CA">
        <w:rPr>
          <w:lang w:val="en-US"/>
        </w:rPr>
        <w:t xml:space="preserve"> the BSF tag library to allow the use of </w:t>
      </w:r>
      <w:r w:rsidRPr="009267CA">
        <w:rPr>
          <w:lang w:val="en-US"/>
        </w:rPr>
        <w:t>oRexx</w:t>
      </w:r>
      <w:r w:rsidRPr="009267CA">
        <w:rPr>
          <w:lang w:val="en-US"/>
        </w:rPr>
        <w:t xml:space="preserve"> code. Therefore, it is not necessar</w:t>
      </w:r>
      <w:r w:rsidRPr="009267CA">
        <w:rPr>
          <w:lang w:val="en-US"/>
        </w:rPr>
        <w:t>y to use any Java code in these examples.</w:t>
      </w:r>
      <w:r w:rsidRPr="009267CA">
        <w:rPr>
          <w:lang w:val="en-US"/>
        </w:rPr>
        <w:t xml:space="preserve"> To design webpages in JSP use HTML tags. It is common practice to create a base structure in HTML and then add scripts that create the dynamic content. </w:t>
      </w:r>
      <w:r>
        <w:rPr>
          <w:rStyle w:val="EndnoteReference"/>
          <w:lang w:val="en-US"/>
        </w:rPr>
        <w:endnoteReference w:id="7"/>
      </w:r>
    </w:p>
    <w:p w:rsidR="005F1B56" w:rsidRPr="009267CA" w:rsidP="004776D7">
      <w:pPr>
        <w:keepNext/>
        <w:contextualSpacing/>
        <w:rPr>
          <w:lang w:val="en-US"/>
        </w:rPr>
      </w:pPr>
      <w:r w:rsidRPr="009267CA">
        <w:rPr>
          <w:noProof/>
          <w:lang w:val="en-US"/>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490220</wp:posOffset>
                </wp:positionV>
                <wp:extent cx="5760720" cy="247650"/>
                <wp:effectExtent l="0" t="0" r="0" b="0"/>
                <wp:wrapTopAndBottom/>
                <wp:docPr id="47" name="Textfeld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47650"/>
                        </a:xfrm>
                        <a:prstGeom prst="rect">
                          <a:avLst/>
                        </a:prstGeom>
                        <a:solidFill>
                          <a:prstClr val="white"/>
                        </a:solidFill>
                        <a:ln>
                          <a:noFill/>
                        </a:ln>
                      </wps:spPr>
                      <wps:txbx>
                        <w:txbxContent>
                          <w:p w:rsidR="00354A64" w:rsidRPr="005630CE" w:rsidP="00354A64">
                            <w:pPr>
                              <w:pStyle w:val="Caption"/>
                              <w:rPr>
                                <w:noProof/>
                              </w:rPr>
                            </w:pPr>
                            <w:bookmarkStart w:id="53" w:name="_Toc59057194"/>
                            <w:bookmarkStart w:id="54" w:name="_Toc59104611"/>
                            <w:r>
                              <w:t xml:space="preserve">Figure </w:t>
                            </w:r>
                            <w:r>
                              <w:fldChar w:fldCharType="begin"/>
                            </w:r>
                            <w:r>
                              <w:instrText xml:space="preserve"> SEQ Figure \* ARABIC </w:instrText>
                            </w:r>
                            <w:r>
                              <w:fldChar w:fldCharType="separate"/>
                            </w:r>
                            <w:r w:rsidR="007B0867">
                              <w:rPr>
                                <w:noProof/>
                              </w:rPr>
                              <w:t>5</w:t>
                            </w:r>
                            <w:r>
                              <w:fldChar w:fldCharType="end"/>
                            </w:r>
                            <w:r>
                              <w:t xml:space="preserve">: </w:t>
                            </w:r>
                            <w:r>
                              <w:t>Nutshell1-HelloWorld.jsp – tag library definition</w:t>
                            </w:r>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47" o:spid="_x0000_s1034" type="#_x0000_t202" style="width:453.6pt;height:19.5pt;margin-top:38.6pt;margin-left:402.4pt;mso-height-percent:0;mso-height-relative:margin;mso-position-horizontal:right;mso-position-horizontal-relative:margin;mso-wrap-distance-bottom:0;mso-wrap-distance-left:9pt;mso-wrap-distance-right:9pt;mso-wrap-distance-top:0;mso-wrap-style:square;position:absolute;visibility:visible;v-text-anchor:top;z-index:251676672" stroked="f">
                <v:textbox inset="0,0,0,0">
                  <w:txbxContent>
                    <w:p w:rsidR="00354A64" w:rsidRPr="005630CE" w:rsidP="00354A64">
                      <w:pPr>
                        <w:pStyle w:val="Caption"/>
                        <w:rPr>
                          <w:noProof/>
                        </w:rPr>
                      </w:pPr>
                      <w:bookmarkStart w:id="53" w:name="_Toc59057194"/>
                      <w:bookmarkStart w:id="54" w:name="_Toc59104611"/>
                      <w:r>
                        <w:t xml:space="preserve">Figure </w:t>
                      </w:r>
                      <w:r>
                        <w:fldChar w:fldCharType="begin"/>
                      </w:r>
                      <w:r>
                        <w:instrText xml:space="preserve"> SEQ Figure \* ARABIC </w:instrText>
                      </w:r>
                      <w:r>
                        <w:fldChar w:fldCharType="separate"/>
                      </w:r>
                      <w:r w:rsidR="007B0867">
                        <w:rPr>
                          <w:noProof/>
                        </w:rPr>
                        <w:t>5</w:t>
                      </w:r>
                      <w:r>
                        <w:fldChar w:fldCharType="end"/>
                      </w:r>
                      <w:r>
                        <w:t xml:space="preserve">: </w:t>
                      </w:r>
                      <w:r>
                        <w:t>Nutshell1-HelloWorld.jsp – tag library definition</w:t>
                      </w:r>
                      <w:bookmarkEnd w:id="53"/>
                      <w:bookmarkEnd w:id="54"/>
                    </w:p>
                  </w:txbxContent>
                </v:textbox>
                <w10:wrap type="topAndBottom"/>
              </v:shape>
            </w:pict>
          </mc:Fallback>
        </mc:AlternateContent>
      </w:r>
      <w:r w:rsidRPr="009267CA">
        <w:rPr>
          <w:noProof/>
          <w:lang w:val="en-US"/>
        </w:rPr>
        <w:drawing>
          <wp:anchor distT="0" distB="0" distL="114300" distR="114300" simplePos="0" relativeHeight="251674624" behindDoc="0" locked="0" layoutInCell="1" allowOverlap="1">
            <wp:simplePos x="0" y="0"/>
            <wp:positionH relativeFrom="margin">
              <wp:align>right</wp:align>
            </wp:positionH>
            <wp:positionV relativeFrom="paragraph">
              <wp:posOffset>275590</wp:posOffset>
            </wp:positionV>
            <wp:extent cx="5760720" cy="240030"/>
            <wp:effectExtent l="0" t="0" r="0" b="7620"/>
            <wp:wrapTopAndBottom/>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69088"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760720" cy="240030"/>
                    </a:xfrm>
                    <a:prstGeom prst="rect">
                      <a:avLst/>
                    </a:prstGeom>
                  </pic:spPr>
                </pic:pic>
              </a:graphicData>
            </a:graphic>
            <wp14:sizeRelH relativeFrom="margin">
              <wp14:pctWidth>0</wp14:pctWidth>
            </wp14:sizeRelH>
          </wp:anchor>
        </w:drawing>
      </w:r>
      <w:r w:rsidRPr="009267CA">
        <w:rPr>
          <w:lang w:val="en-US"/>
        </w:rPr>
        <w:t xml:space="preserve">To use the tag library in a JSP file, add the line from </w:t>
      </w:r>
      <w:r w:rsidRPr="009267CA">
        <w:rPr>
          <w:b/>
          <w:bCs/>
          <w:color w:val="2E74B5" w:themeColor="accent1" w:themeShade="BF"/>
          <w:lang w:val="en-US"/>
        </w:rPr>
        <w:t xml:space="preserve">Figure </w:t>
      </w:r>
      <w:r w:rsidRPr="009267CA">
        <w:rPr>
          <w:b/>
          <w:bCs/>
          <w:color w:val="2E74B5" w:themeColor="accent1" w:themeShade="BF"/>
          <w:lang w:val="en-US"/>
        </w:rPr>
        <w:t>5</w:t>
      </w:r>
      <w:r w:rsidRPr="009267CA">
        <w:rPr>
          <w:color w:val="2E74B5" w:themeColor="accent1" w:themeShade="BF"/>
          <w:lang w:val="en-US"/>
        </w:rPr>
        <w:t xml:space="preserve"> </w:t>
      </w:r>
      <w:r w:rsidRPr="009267CA">
        <w:rPr>
          <w:lang w:val="en-US"/>
        </w:rPr>
        <w:t>outside of the &lt;html&gt; tag.</w:t>
      </w:r>
    </w:p>
    <w:p w:rsidR="00573D30" w:rsidRPr="009267CA" w:rsidP="00573D30">
      <w:pPr>
        <w:rPr>
          <w:lang w:val="en-US" w:eastAsia="de-DE"/>
        </w:rPr>
      </w:pPr>
      <w:r w:rsidRPr="009267CA">
        <w:rPr>
          <w:noProof/>
          <w:lang w:val="en-US"/>
        </w:rPr>
        <w:drawing>
          <wp:anchor distT="0" distB="0" distL="114300" distR="114300" simplePos="0" relativeHeight="251677696" behindDoc="0" locked="0" layoutInCell="1" allowOverlap="1">
            <wp:simplePos x="0" y="0"/>
            <wp:positionH relativeFrom="margin">
              <wp:posOffset>0</wp:posOffset>
            </wp:positionH>
            <wp:positionV relativeFrom="page">
              <wp:posOffset>7637145</wp:posOffset>
            </wp:positionV>
            <wp:extent cx="5760720" cy="610870"/>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04235"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760720" cy="610870"/>
                    </a:xfrm>
                    <a:prstGeom prst="rect">
                      <a:avLst/>
                    </a:prstGeom>
                  </pic:spPr>
                </pic:pic>
              </a:graphicData>
            </a:graphic>
          </wp:anchor>
        </w:drawing>
      </w:r>
      <w:r w:rsidRPr="009267CA">
        <w:rPr>
          <w:noProof/>
          <w:lang w:val="en-US"/>
        </w:rPr>
        <mc:AlternateContent>
          <mc:Choice Requires="wps">
            <w:drawing>
              <wp:anchor distT="0" distB="0" distL="114300" distR="114300" simplePos="0" relativeHeight="251678720" behindDoc="0" locked="0" layoutInCell="1" allowOverlap="1">
                <wp:simplePos x="0" y="0"/>
                <wp:positionH relativeFrom="margin">
                  <wp:posOffset>0</wp:posOffset>
                </wp:positionH>
                <wp:positionV relativeFrom="paragraph">
                  <wp:posOffset>1301115</wp:posOffset>
                </wp:positionV>
                <wp:extent cx="5760720" cy="247650"/>
                <wp:effectExtent l="0" t="0" r="0" b="0"/>
                <wp:wrapTopAndBottom/>
                <wp:docPr id="11" name="Textfeld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47650"/>
                        </a:xfrm>
                        <a:prstGeom prst="rect">
                          <a:avLst/>
                        </a:prstGeom>
                        <a:solidFill>
                          <a:prstClr val="white"/>
                        </a:solidFill>
                        <a:ln>
                          <a:noFill/>
                        </a:ln>
                      </wps:spPr>
                      <wps:txbx>
                        <w:txbxContent>
                          <w:p w:rsidR="00573D30" w:rsidRPr="00B45186" w:rsidP="00573D30">
                            <w:pPr>
                              <w:pStyle w:val="Caption"/>
                              <w:rPr>
                                <w:noProof/>
                              </w:rPr>
                            </w:pPr>
                            <w:bookmarkStart w:id="55" w:name="_Toc59057195"/>
                            <w:bookmarkStart w:id="56" w:name="_Toc59104612"/>
                            <w:r w:rsidRPr="00B45186">
                              <w:t xml:space="preserve">Figure </w:t>
                            </w:r>
                            <w:r>
                              <w:fldChar w:fldCharType="begin"/>
                            </w:r>
                            <w:r w:rsidRPr="00B45186">
                              <w:instrText xml:space="preserve"> SEQ Figure \* ARABIC </w:instrText>
                            </w:r>
                            <w:r>
                              <w:fldChar w:fldCharType="separate"/>
                            </w:r>
                            <w:r w:rsidR="007B0867">
                              <w:rPr>
                                <w:noProof/>
                              </w:rPr>
                              <w:t>6</w:t>
                            </w:r>
                            <w:r>
                              <w:rPr>
                                <w:noProof/>
                              </w:rPr>
                              <w:fldChar w:fldCharType="end"/>
                            </w:r>
                            <w:r w:rsidRPr="00B45186">
                              <w:t>: Nutshell1-HelloWorld.jsp</w:t>
                            </w:r>
                            <w:r>
                              <w:t xml:space="preserve"> – </w:t>
                            </w:r>
                            <w:r>
                              <w:t>oRexx</w:t>
                            </w:r>
                            <w:r>
                              <w:t xml:space="preserve"> script</w:t>
                            </w:r>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11" o:spid="_x0000_s1035" type="#_x0000_t202" style="width:453.6pt;height:19.5pt;margin-top:102.45pt;margin-left:0;mso-height-percent:0;mso-height-relative:margin;mso-position-horizontal-relative:margin;mso-wrap-distance-bottom:0;mso-wrap-distance-left:9pt;mso-wrap-distance-right:9pt;mso-wrap-distance-top:0;mso-wrap-style:square;position:absolute;visibility:visible;v-text-anchor:top;z-index:251679744" stroked="f">
                <v:textbox inset="0,0,0,0">
                  <w:txbxContent>
                    <w:p w:rsidR="00573D30" w:rsidRPr="00B45186" w:rsidP="00573D30">
                      <w:pPr>
                        <w:pStyle w:val="Caption"/>
                        <w:rPr>
                          <w:noProof/>
                        </w:rPr>
                      </w:pPr>
                      <w:bookmarkStart w:id="55" w:name="_Toc59057195"/>
                      <w:bookmarkStart w:id="56" w:name="_Toc59104612"/>
                      <w:r w:rsidRPr="00B45186">
                        <w:t xml:space="preserve">Figure </w:t>
                      </w:r>
                      <w:r>
                        <w:fldChar w:fldCharType="begin"/>
                      </w:r>
                      <w:r w:rsidRPr="00B45186">
                        <w:instrText xml:space="preserve"> SEQ Figure \* ARABIC </w:instrText>
                      </w:r>
                      <w:r>
                        <w:fldChar w:fldCharType="separate"/>
                      </w:r>
                      <w:r w:rsidR="007B0867">
                        <w:rPr>
                          <w:noProof/>
                        </w:rPr>
                        <w:t>6</w:t>
                      </w:r>
                      <w:r>
                        <w:rPr>
                          <w:noProof/>
                        </w:rPr>
                        <w:fldChar w:fldCharType="end"/>
                      </w:r>
                      <w:r w:rsidRPr="00B45186">
                        <w:t>: Nutshell1-HelloWorld.jsp</w:t>
                      </w:r>
                      <w:r>
                        <w:t xml:space="preserve"> – </w:t>
                      </w:r>
                      <w:r>
                        <w:t>oRexx</w:t>
                      </w:r>
                      <w:r>
                        <w:t xml:space="preserve"> script</w:t>
                      </w:r>
                      <w:bookmarkEnd w:id="55"/>
                      <w:bookmarkEnd w:id="56"/>
                    </w:p>
                  </w:txbxContent>
                </v:textbox>
                <w10:wrap type="topAndBottom"/>
              </v:shape>
            </w:pict>
          </mc:Fallback>
        </mc:AlternateContent>
      </w:r>
      <w:r w:rsidRPr="009267CA">
        <w:rPr>
          <w:lang w:val="en-US" w:eastAsia="de-DE"/>
        </w:rPr>
        <w:t xml:space="preserve">With the </w:t>
      </w:r>
      <w:r w:rsidRPr="009267CA">
        <w:rPr>
          <w:lang w:val="en-US" w:eastAsia="de-DE"/>
        </w:rPr>
        <w:t>support of</w:t>
      </w:r>
      <w:r w:rsidRPr="009267CA">
        <w:rPr>
          <w:lang w:val="en-US" w:eastAsia="de-DE"/>
        </w:rPr>
        <w:t xml:space="preserve"> the</w:t>
      </w:r>
      <w:r w:rsidRPr="009267CA">
        <w:rPr>
          <w:lang w:val="en-US" w:eastAsia="de-DE"/>
        </w:rPr>
        <w:t xml:space="preserve"> BSF</w:t>
      </w:r>
      <w:r w:rsidRPr="009267CA">
        <w:rPr>
          <w:lang w:val="en-US" w:eastAsia="de-DE"/>
        </w:rPr>
        <w:t xml:space="preserve"> library, add a script tag in the &lt;body&gt; tag.</w:t>
      </w:r>
    </w:p>
    <w:p w:rsidR="005F675C" w:rsidRPr="009267CA" w:rsidP="00104D1A">
      <w:pPr>
        <w:rPr>
          <w:lang w:val="en-US"/>
        </w:rPr>
      </w:pPr>
      <w:r w:rsidRPr="009267CA">
        <w:rPr>
          <w:lang w:val="en-US"/>
        </w:rPr>
        <w:t xml:space="preserve">In the script tag it is possible to use all functions of </w:t>
      </w:r>
      <w:r w:rsidRPr="009267CA">
        <w:rPr>
          <w:lang w:val="en-US"/>
        </w:rPr>
        <w:t>oRexx</w:t>
      </w:r>
      <w:r w:rsidRPr="009267CA">
        <w:rPr>
          <w:lang w:val="en-US"/>
        </w:rPr>
        <w:t xml:space="preserve"> and by simply using the “say” method, code is added to the HTML. Furthermore, is it feasible to add a reference for a CSS file, to improve the visu</w:t>
      </w:r>
      <w:r w:rsidRPr="009267CA">
        <w:rPr>
          <w:lang w:val="en-US"/>
        </w:rPr>
        <w:t xml:space="preserve">al appearance of the application. </w:t>
      </w:r>
      <w:r w:rsidRPr="009267CA">
        <w:rPr>
          <w:lang w:val="en-US"/>
        </w:rPr>
        <w:t xml:space="preserve">Last, add a reference that points to the Nutshell1-HelloWorld.jsp into the index.html. </w:t>
      </w:r>
      <w:r w:rsidRPr="009267CA">
        <w:rPr>
          <w:lang w:val="en-US"/>
        </w:rPr>
        <w:t xml:space="preserve">This </w:t>
      </w:r>
      <w:r w:rsidRPr="009267CA">
        <w:rPr>
          <w:lang w:val="en-US"/>
        </w:rPr>
        <w:t xml:space="preserve">page </w:t>
      </w:r>
      <w:r w:rsidRPr="009267CA">
        <w:rPr>
          <w:lang w:val="en-US"/>
        </w:rPr>
        <w:t xml:space="preserve">acts as homepage of the application and is loaded when </w:t>
      </w:r>
      <w:r w:rsidRPr="009267CA">
        <w:rPr>
          <w:lang w:val="en-US"/>
        </w:rPr>
        <w:t xml:space="preserve"> </w:t>
      </w:r>
      <w:r>
        <w:fldChar w:fldCharType="begin"/>
      </w:r>
      <w:r>
        <w:instrText xml:space="preserve"> HYPERLINK "http://localhost:8080/Appetizer/" </w:instrText>
      </w:r>
      <w:r>
        <w:fldChar w:fldCharType="separate"/>
      </w:r>
      <w:r w:rsidRPr="009267CA">
        <w:rPr>
          <w:rStyle w:val="Hyperlink"/>
          <w:lang w:val="en-US"/>
        </w:rPr>
        <w:t>localhost:8080/Appetizer/</w:t>
      </w:r>
      <w:r>
        <w:fldChar w:fldCharType="end"/>
      </w:r>
      <w:r w:rsidRPr="009267CA">
        <w:rPr>
          <w:lang w:val="en-US"/>
        </w:rPr>
        <w:t xml:space="preserve"> is requested.</w:t>
      </w:r>
    </w:p>
    <w:p w:rsidR="00957CAA" w:rsidRPr="009267CA" w:rsidP="00957CAA">
      <w:pPr>
        <w:pStyle w:val="Heading1"/>
      </w:pPr>
      <w:bookmarkStart w:id="57" w:name="_Toc54112841"/>
      <w:bookmarkStart w:id="58" w:name="_Toc59104531"/>
      <w:r w:rsidRPr="009267CA">
        <w:rPr>
          <w:noProof/>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1784350</wp:posOffset>
                </wp:positionV>
                <wp:extent cx="5760720" cy="635"/>
                <wp:effectExtent l="0" t="0" r="0" b="0"/>
                <wp:wrapTopAndBottom/>
                <wp:docPr id="7" name="Textfeld 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FA3DB0" w:rsidRPr="00593F59" w:rsidP="00FA3DB0">
                            <w:pPr>
                              <w:pStyle w:val="Caption"/>
                              <w:rPr>
                                <w:noProof/>
                                <w:color w:val="806000" w:themeColor="accent4" w:themeShade="80"/>
                                <w:szCs w:val="28"/>
                              </w:rPr>
                            </w:pPr>
                            <w:bookmarkStart w:id="59" w:name="_Toc59057196"/>
                            <w:bookmarkStart w:id="60" w:name="_Toc59104613"/>
                            <w:r>
                              <w:t xml:space="preserve">Figure </w:t>
                            </w:r>
                            <w:r>
                              <w:fldChar w:fldCharType="begin"/>
                            </w:r>
                            <w:r>
                              <w:instrText xml:space="preserve"> SEQ Figure \* ARABIC </w:instrText>
                            </w:r>
                            <w:r>
                              <w:fldChar w:fldCharType="separate"/>
                            </w:r>
                            <w:r w:rsidR="007B0867">
                              <w:rPr>
                                <w:noProof/>
                              </w:rPr>
                              <w:t>7</w:t>
                            </w:r>
                            <w:r>
                              <w:fldChar w:fldCharType="end"/>
                            </w:r>
                            <w:r>
                              <w:t xml:space="preserve">: </w:t>
                            </w:r>
                            <w:r w:rsidRPr="00B11092">
                              <w:t>localhost:8080/Main%20Course/index.html</w:t>
                            </w:r>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7" o:spid="_x0000_s1036" type="#_x0000_t202" style="width:453.6pt;height:0.05pt;margin-top:140.5pt;margin-left:402.4pt;mso-position-horizontal:right;mso-position-horizontal-relative:margin;mso-wrap-distance-bottom:0;mso-wrap-distance-left:9pt;mso-wrap-distance-right:9pt;mso-wrap-distance-top:0;mso-wrap-style:square;position:absolute;visibility:visible;v-text-anchor:top;z-index:251682816" stroked="f">
                <v:textbox style="mso-fit-shape-to-text:t" inset="0,0,0,0">
                  <w:txbxContent>
                    <w:p w:rsidR="00FA3DB0" w:rsidRPr="00593F59" w:rsidP="00FA3DB0">
                      <w:pPr>
                        <w:pStyle w:val="Caption"/>
                        <w:rPr>
                          <w:noProof/>
                          <w:color w:val="806000" w:themeColor="accent4" w:themeShade="80"/>
                          <w:szCs w:val="28"/>
                        </w:rPr>
                      </w:pPr>
                      <w:bookmarkStart w:id="59" w:name="_Toc59057196"/>
                      <w:bookmarkStart w:id="60" w:name="_Toc59104613"/>
                      <w:r>
                        <w:t xml:space="preserve">Figure </w:t>
                      </w:r>
                      <w:r>
                        <w:fldChar w:fldCharType="begin"/>
                      </w:r>
                      <w:r>
                        <w:instrText xml:space="preserve"> SEQ Figure \* ARABIC </w:instrText>
                      </w:r>
                      <w:r>
                        <w:fldChar w:fldCharType="separate"/>
                      </w:r>
                      <w:r w:rsidR="007B0867">
                        <w:rPr>
                          <w:noProof/>
                        </w:rPr>
                        <w:t>7</w:t>
                      </w:r>
                      <w:r>
                        <w:fldChar w:fldCharType="end"/>
                      </w:r>
                      <w:r>
                        <w:t xml:space="preserve">: </w:t>
                      </w:r>
                      <w:r w:rsidRPr="00B11092">
                        <w:t>localhost:8080/Main%20Course/index.html</w:t>
                      </w:r>
                      <w:bookmarkEnd w:id="59"/>
                      <w:bookmarkEnd w:id="60"/>
                    </w:p>
                  </w:txbxContent>
                </v:textbox>
                <w10:wrap type="topAndBottom"/>
              </v:shape>
            </w:pict>
          </mc:Fallback>
        </mc:AlternateContent>
      </w:r>
      <w:r w:rsidRPr="009267CA">
        <w:rPr>
          <w:noProof/>
        </w:rPr>
        <w:drawing>
          <wp:anchor distT="0" distB="0" distL="114300" distR="114300" simplePos="0" relativeHeight="251680768" behindDoc="0" locked="0" layoutInCell="1" allowOverlap="1">
            <wp:simplePos x="0" y="0"/>
            <wp:positionH relativeFrom="margin">
              <wp:align>right</wp:align>
            </wp:positionH>
            <wp:positionV relativeFrom="page">
              <wp:posOffset>1265555</wp:posOffset>
            </wp:positionV>
            <wp:extent cx="5760720" cy="1361440"/>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8031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760720" cy="1361440"/>
                    </a:xfrm>
                    <a:prstGeom prst="rect">
                      <a:avLst/>
                    </a:prstGeom>
                  </pic:spPr>
                </pic:pic>
              </a:graphicData>
            </a:graphic>
            <wp14:sizeRelH relativeFrom="margin">
              <wp14:pctWidth>0</wp14:pctWidth>
            </wp14:sizeRelH>
            <wp14:sizeRelV relativeFrom="margin">
              <wp14:pctHeight>0</wp14:pctHeight>
            </wp14:sizeRelV>
          </wp:anchor>
        </w:drawing>
      </w:r>
      <w:r w:rsidRPr="009267CA">
        <w:t>Main Course</w:t>
      </w:r>
      <w:bookmarkEnd w:id="57"/>
      <w:bookmarkEnd w:id="58"/>
    </w:p>
    <w:p w:rsidR="008A0D17" w:rsidRPr="009267CA" w:rsidP="008A0D17">
      <w:pPr>
        <w:pStyle w:val="Heading2"/>
        <w:rPr>
          <w:lang w:val="en-US"/>
        </w:rPr>
      </w:pPr>
      <w:bookmarkStart w:id="61" w:name="_Toc54112842"/>
      <w:bookmarkStart w:id="62" w:name="_Toc59104532"/>
      <w:r w:rsidRPr="009267CA">
        <w:rPr>
          <w:lang w:val="en-US"/>
        </w:rPr>
        <w:t xml:space="preserve">Nutshell Example 2 - </w:t>
      </w:r>
      <w:bookmarkEnd w:id="61"/>
      <w:r w:rsidRPr="009267CA">
        <w:rPr>
          <w:lang w:val="en-US"/>
        </w:rPr>
        <w:t>Soccer Table (Advanced JSP Example)</w:t>
      </w:r>
      <w:bookmarkEnd w:id="62"/>
    </w:p>
    <w:p w:rsidR="008A0D17" w:rsidRPr="009267CA" w:rsidP="008A0D17">
      <w:pPr>
        <w:rPr>
          <w:lang w:val="en-US"/>
        </w:rPr>
      </w:pPr>
      <w:r w:rsidRPr="009267CA">
        <w:rPr>
          <w:noProof/>
          <w:lang w:val="en-US"/>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2856865</wp:posOffset>
                </wp:positionV>
                <wp:extent cx="5760720" cy="276225"/>
                <wp:effectExtent l="0" t="0" r="0" b="9525"/>
                <wp:wrapTopAndBottom/>
                <wp:docPr id="8" name="Textfeld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76225"/>
                        </a:xfrm>
                        <a:prstGeom prst="rect">
                          <a:avLst/>
                        </a:prstGeom>
                        <a:solidFill>
                          <a:prstClr val="white"/>
                        </a:solidFill>
                        <a:ln>
                          <a:noFill/>
                        </a:ln>
                      </wps:spPr>
                      <wps:txbx>
                        <w:txbxContent>
                          <w:p w:rsidR="00F94452" w:rsidRPr="0054615B" w:rsidP="00F94452">
                            <w:pPr>
                              <w:pStyle w:val="Caption"/>
                              <w:rPr>
                                <w:noProof/>
                              </w:rPr>
                            </w:pPr>
                            <w:bookmarkStart w:id="63" w:name="_Toc59057197"/>
                            <w:bookmarkStart w:id="64" w:name="_Toc59104614"/>
                            <w:r>
                              <w:t xml:space="preserve">Figure </w:t>
                            </w:r>
                            <w:r>
                              <w:fldChar w:fldCharType="begin"/>
                            </w:r>
                            <w:r>
                              <w:instrText xml:space="preserve"> SEQ Figu</w:instrText>
                            </w:r>
                            <w:r>
                              <w:instrText xml:space="preserve">re \* ARABIC </w:instrText>
                            </w:r>
                            <w:r>
                              <w:fldChar w:fldCharType="separate"/>
                            </w:r>
                            <w:r w:rsidR="007B0867">
                              <w:rPr>
                                <w:noProof/>
                              </w:rPr>
                              <w:t>8</w:t>
                            </w:r>
                            <w:r>
                              <w:fldChar w:fldCharType="end"/>
                            </w:r>
                            <w:r>
                              <w:t xml:space="preserve">: </w:t>
                            </w:r>
                            <w:r w:rsidRPr="00A15E4E">
                              <w:t>localhost:8080/Main%20Course/Nutshell2-SoccerTable.jsp</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8" o:spid="_x0000_s1037" type="#_x0000_t202" style="width:453.6pt;height:21.75pt;margin-top:224.95pt;margin-left:402.4pt;mso-height-percent:0;mso-height-relative:margin;mso-position-horizontal:right;mso-position-horizontal-relative:margin;mso-wrap-distance-bottom:0;mso-wrap-distance-left:9pt;mso-wrap-distance-right:9pt;mso-wrap-distance-top:0;mso-wrap-style:square;position:absolute;visibility:visible;v-text-anchor:top;z-index:251685888" stroked="f">
                <v:textbox inset="0,0,0,0">
                  <w:txbxContent>
                    <w:p w:rsidR="00F94452" w:rsidRPr="0054615B" w:rsidP="00F94452">
                      <w:pPr>
                        <w:pStyle w:val="Caption"/>
                        <w:rPr>
                          <w:noProof/>
                        </w:rPr>
                      </w:pPr>
                      <w:bookmarkStart w:id="63" w:name="_Toc59057197"/>
                      <w:bookmarkStart w:id="64" w:name="_Toc59104614"/>
                      <w:r>
                        <w:t xml:space="preserve">Figure </w:t>
                      </w:r>
                      <w:r>
                        <w:fldChar w:fldCharType="begin"/>
                      </w:r>
                      <w:r>
                        <w:instrText xml:space="preserve"> SEQ Figu</w:instrText>
                      </w:r>
                      <w:r>
                        <w:instrText xml:space="preserve">re \* ARABIC </w:instrText>
                      </w:r>
                      <w:r>
                        <w:fldChar w:fldCharType="separate"/>
                      </w:r>
                      <w:r w:rsidR="007B0867">
                        <w:rPr>
                          <w:noProof/>
                        </w:rPr>
                        <w:t>8</w:t>
                      </w:r>
                      <w:r>
                        <w:fldChar w:fldCharType="end"/>
                      </w:r>
                      <w:r>
                        <w:t xml:space="preserve">: </w:t>
                      </w:r>
                      <w:r w:rsidRPr="00A15E4E">
                        <w:t>localhost:8080/Main%20Course/Nutshell2-SoccerTable.jsp</w:t>
                      </w:r>
                      <w:bookmarkEnd w:id="63"/>
                      <w:bookmarkEnd w:id="64"/>
                    </w:p>
                  </w:txbxContent>
                </v:textbox>
                <w10:wrap type="topAndBottom"/>
              </v:shape>
            </w:pict>
          </mc:Fallback>
        </mc:AlternateContent>
      </w:r>
      <w:r w:rsidRPr="009267CA">
        <w:rPr>
          <w:noProof/>
          <w:lang w:val="en-US"/>
        </w:rPr>
        <w:drawing>
          <wp:anchor distT="0" distB="0" distL="114300" distR="114300" simplePos="0" relativeHeight="251683840" behindDoc="0" locked="0" layoutInCell="1" allowOverlap="1">
            <wp:simplePos x="0" y="0"/>
            <wp:positionH relativeFrom="margin">
              <wp:posOffset>-9525</wp:posOffset>
            </wp:positionH>
            <wp:positionV relativeFrom="page">
              <wp:posOffset>4622165</wp:posOffset>
            </wp:positionV>
            <wp:extent cx="5760720" cy="1514475"/>
            <wp:effectExtent l="0" t="0" r="0" b="952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86011"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760720" cy="1514475"/>
                    </a:xfrm>
                    <a:prstGeom prst="rect">
                      <a:avLst/>
                    </a:prstGeom>
                  </pic:spPr>
                </pic:pic>
              </a:graphicData>
            </a:graphic>
          </wp:anchor>
        </w:drawing>
      </w:r>
      <w:r w:rsidRPr="009267CA">
        <w:rPr>
          <w:lang w:val="en-US"/>
        </w:rPr>
        <w:t xml:space="preserve">The second nutshell example is an advanced form of the previous one. The main difference is that it uses more complex </w:t>
      </w:r>
      <w:r w:rsidRPr="009267CA">
        <w:rPr>
          <w:lang w:val="en-US"/>
        </w:rPr>
        <w:t>oRexx</w:t>
      </w:r>
      <w:r w:rsidRPr="009267CA">
        <w:rPr>
          <w:lang w:val="en-US"/>
        </w:rPr>
        <w:t xml:space="preserve"> code e.g., arrays and loops. The </w:t>
      </w:r>
      <w:r w:rsidRPr="009267CA">
        <w:rPr>
          <w:lang w:val="en-US"/>
        </w:rPr>
        <w:t>oRexx</w:t>
      </w:r>
      <w:r w:rsidRPr="009267CA">
        <w:rPr>
          <w:lang w:val="en-US"/>
        </w:rPr>
        <w:t xml:space="preserve"> code creates an ar</w:t>
      </w:r>
      <w:r w:rsidRPr="009267CA">
        <w:rPr>
          <w:lang w:val="en-US"/>
        </w:rPr>
        <w:t xml:space="preserve">ray of soccer teams and their </w:t>
      </w:r>
      <w:r>
        <w:rPr>
          <w:lang w:val="en-US"/>
        </w:rPr>
        <w:t xml:space="preserve">individual </w:t>
      </w:r>
      <w:r w:rsidRPr="009267CA">
        <w:rPr>
          <w:lang w:val="en-US"/>
        </w:rPr>
        <w:t xml:space="preserve">points, which is filled with static test data. Then a loop iterates over this array and for each entry a row is added to an HTML table. Additionally, the loop compares the points of the teams. At the bottom of the table the best and worst team is </w:t>
      </w:r>
      <w:r>
        <w:rPr>
          <w:lang w:val="en-US"/>
        </w:rPr>
        <w:t>listed</w:t>
      </w:r>
      <w:r w:rsidRPr="009267CA">
        <w:rPr>
          <w:lang w:val="en-US"/>
        </w:rPr>
        <w:t>.</w:t>
      </w:r>
    </w:p>
    <w:p w:rsidR="006F4B60" w:rsidRPr="009267CA" w:rsidP="00104D1A">
      <w:pPr>
        <w:rPr>
          <w:lang w:val="en-US"/>
        </w:rPr>
      </w:pPr>
      <w:r w:rsidRPr="009267CA">
        <w:rPr>
          <w:noProof/>
          <w:lang w:val="en-US"/>
        </w:rPr>
        <w:drawing>
          <wp:anchor distT="0" distB="0" distL="114300" distR="114300" simplePos="0" relativeHeight="251686912" behindDoc="0" locked="0" layoutInCell="1" allowOverlap="1">
            <wp:simplePos x="0" y="0"/>
            <wp:positionH relativeFrom="margin">
              <wp:posOffset>0</wp:posOffset>
            </wp:positionH>
            <wp:positionV relativeFrom="margin">
              <wp:posOffset>6122035</wp:posOffset>
            </wp:positionV>
            <wp:extent cx="5760720" cy="14071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5619" name=""/>
                    <pic:cNvPicPr/>
                  </pic:nvPicPr>
                  <pic:blipFill rotWithShape="1">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t="12445"/>
                    <a:stretch>
                      <a:fillRect/>
                    </a:stretch>
                  </pic:blipFill>
                  <pic:spPr bwMode="auto">
                    <a:xfrm>
                      <a:off x="0" y="0"/>
                      <a:ext cx="5760720" cy="14071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9267CA">
        <w:rPr>
          <w:noProof/>
          <w:lang w:val="en-US"/>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3740150</wp:posOffset>
                </wp:positionV>
                <wp:extent cx="5760720" cy="266700"/>
                <wp:effectExtent l="0" t="0" r="0" b="0"/>
                <wp:wrapSquare wrapText="bothSides"/>
                <wp:docPr id="12" name="Textfeld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66700"/>
                        </a:xfrm>
                        <a:prstGeom prst="rect">
                          <a:avLst/>
                        </a:prstGeom>
                        <a:solidFill>
                          <a:prstClr val="white"/>
                        </a:solidFill>
                        <a:ln>
                          <a:noFill/>
                        </a:ln>
                      </wps:spPr>
                      <wps:txbx>
                        <w:txbxContent>
                          <w:p w:rsidR="002E0D54" w:rsidRPr="00DB2032" w:rsidP="002E0D54">
                            <w:pPr>
                              <w:pStyle w:val="Caption"/>
                              <w:rPr>
                                <w:noProof/>
                              </w:rPr>
                            </w:pPr>
                            <w:bookmarkStart w:id="65" w:name="_Toc59057198"/>
                            <w:bookmarkStart w:id="66" w:name="_Toc59104615"/>
                            <w:r>
                              <w:t xml:space="preserve">Figure </w:t>
                            </w:r>
                            <w:r>
                              <w:fldChar w:fldCharType="begin"/>
                            </w:r>
                            <w:r>
                              <w:instrText xml:space="preserve"> SEQ Figure \* ARABIC </w:instrText>
                            </w:r>
                            <w:r>
                              <w:fldChar w:fldCharType="separate"/>
                            </w:r>
                            <w:r w:rsidR="007B0867">
                              <w:rPr>
                                <w:noProof/>
                              </w:rPr>
                              <w:t>9</w:t>
                            </w:r>
                            <w:r>
                              <w:fldChar w:fldCharType="end"/>
                            </w:r>
                            <w:r>
                              <w:t xml:space="preserve">: </w:t>
                            </w:r>
                            <w:r>
                              <w:t>Nutshell</w:t>
                            </w:r>
                            <w:r>
                              <w:t xml:space="preserve">2-SoccerTable.jsp - </w:t>
                            </w:r>
                            <w:r>
                              <w:t>generated HTML content</w:t>
                            </w:r>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12" o:spid="_x0000_s1038" type="#_x0000_t202" style="width:453.6pt;height:21pt;margin-top:294.5pt;margin-left:402.4pt;mso-height-percent:0;mso-height-relative:margin;mso-position-horizontal:right;mso-position-horizontal-relative:margin;mso-wrap-distance-bottom:0;mso-wrap-distance-left:9pt;mso-wrap-distance-right:9pt;mso-wrap-distance-top:0;mso-wrap-style:square;position:absolute;visibility:visible;v-text-anchor:top;z-index:251688960" stroked="f">
                <v:textbox inset="0,0,0,0">
                  <w:txbxContent>
                    <w:p w:rsidR="002E0D54" w:rsidRPr="00DB2032" w:rsidP="002E0D54">
                      <w:pPr>
                        <w:pStyle w:val="Caption"/>
                        <w:rPr>
                          <w:noProof/>
                        </w:rPr>
                      </w:pPr>
                      <w:bookmarkStart w:id="65" w:name="_Toc59057198"/>
                      <w:bookmarkStart w:id="66" w:name="_Toc59104615"/>
                      <w:r>
                        <w:t xml:space="preserve">Figure </w:t>
                      </w:r>
                      <w:r>
                        <w:fldChar w:fldCharType="begin"/>
                      </w:r>
                      <w:r>
                        <w:instrText xml:space="preserve"> SEQ Figure \* ARABIC </w:instrText>
                      </w:r>
                      <w:r>
                        <w:fldChar w:fldCharType="separate"/>
                      </w:r>
                      <w:r w:rsidR="007B0867">
                        <w:rPr>
                          <w:noProof/>
                        </w:rPr>
                        <w:t>9</w:t>
                      </w:r>
                      <w:r>
                        <w:fldChar w:fldCharType="end"/>
                      </w:r>
                      <w:r>
                        <w:t xml:space="preserve">: </w:t>
                      </w:r>
                      <w:r>
                        <w:t>Nutshell</w:t>
                      </w:r>
                      <w:r>
                        <w:t xml:space="preserve">2-SoccerTable.jsp - </w:t>
                      </w:r>
                      <w:r>
                        <w:t>generated HTML content</w:t>
                      </w:r>
                      <w:bookmarkEnd w:id="65"/>
                      <w:bookmarkEnd w:id="66"/>
                    </w:p>
                  </w:txbxContent>
                </v:textbox>
                <w10:wrap type="square"/>
              </v:shape>
            </w:pict>
          </mc:Fallback>
        </mc:AlternateContent>
      </w:r>
      <w:r w:rsidRPr="009267CA">
        <w:rPr>
          <w:lang w:val="en-US"/>
        </w:rPr>
        <w:t xml:space="preserve">The </w:t>
      </w:r>
      <w:r w:rsidRPr="009267CA">
        <w:rPr>
          <w:lang w:val="en-US"/>
        </w:rPr>
        <w:t>complete HTML can be created in the script tag</w:t>
      </w:r>
      <w:r w:rsidRPr="009267CA">
        <w:rPr>
          <w:lang w:val="en-US"/>
        </w:rPr>
        <w:t xml:space="preserve">. </w:t>
      </w:r>
      <w:r w:rsidRPr="009267CA">
        <w:rPr>
          <w:lang w:val="en-US"/>
        </w:rPr>
        <w:t>Therefore,</w:t>
      </w:r>
      <w:r w:rsidRPr="009267CA">
        <w:rPr>
          <w:lang w:val="en-US"/>
        </w:rPr>
        <w:t xml:space="preserve"> it</w:t>
      </w:r>
      <w:r w:rsidRPr="009267CA">
        <w:rPr>
          <w:lang w:val="en-US"/>
        </w:rPr>
        <w:t xml:space="preserve"> is</w:t>
      </w:r>
      <w:r w:rsidRPr="009267CA">
        <w:rPr>
          <w:lang w:val="en-US"/>
        </w:rPr>
        <w:t xml:space="preserve"> very </w:t>
      </w:r>
      <w:r w:rsidRPr="009267CA">
        <w:rPr>
          <w:lang w:val="en-US"/>
        </w:rPr>
        <w:t xml:space="preserve">user-friendly to create dynamic content. </w:t>
      </w:r>
      <w:r w:rsidRPr="009267CA">
        <w:rPr>
          <w:b/>
          <w:bCs/>
          <w:color w:val="2E74B5" w:themeColor="accent1" w:themeShade="BF"/>
          <w:lang w:val="en-US"/>
        </w:rPr>
        <w:t xml:space="preserve">Figure </w:t>
      </w:r>
      <w:r w:rsidRPr="009267CA">
        <w:rPr>
          <w:b/>
          <w:bCs/>
          <w:color w:val="2E74B5" w:themeColor="accent1" w:themeShade="BF"/>
          <w:lang w:val="en-US"/>
        </w:rPr>
        <w:t>9</w:t>
      </w:r>
      <w:r w:rsidRPr="009267CA">
        <w:rPr>
          <w:b/>
          <w:bCs/>
          <w:i/>
          <w:iCs/>
          <w:lang w:val="en-US"/>
        </w:rPr>
        <w:t xml:space="preserve"> </w:t>
      </w:r>
      <w:r w:rsidRPr="009267CA">
        <w:rPr>
          <w:lang w:val="en-US"/>
        </w:rPr>
        <w:t xml:space="preserve">shows the HTML content that is created </w:t>
      </w:r>
      <w:r w:rsidRPr="009267CA">
        <w:rPr>
          <w:lang w:val="en-US"/>
        </w:rPr>
        <w:t xml:space="preserve">by </w:t>
      </w:r>
      <w:r w:rsidRPr="009267CA">
        <w:rPr>
          <w:lang w:val="en-US"/>
        </w:rPr>
        <w:t>the</w:t>
      </w:r>
      <w:r w:rsidRPr="009267CA">
        <w:rPr>
          <w:lang w:val="en-US"/>
        </w:rPr>
        <w:t xml:space="preserve"> second nutshell example. </w:t>
      </w:r>
    </w:p>
    <w:p w:rsidR="00760F0C" w:rsidRPr="009267CA" w:rsidP="00104D1A">
      <w:pPr>
        <w:rPr>
          <w:b/>
          <w:bCs/>
          <w:color w:val="2E74B5" w:themeColor="accent1" w:themeShade="BF"/>
          <w:lang w:val="en-US"/>
        </w:rPr>
      </w:pPr>
      <w:r w:rsidRPr="009267CA">
        <w:rPr>
          <w:b/>
          <w:bCs/>
          <w:color w:val="2E74B5" w:themeColor="accent1" w:themeShade="BF"/>
          <w:lang w:val="en-US"/>
        </w:rPr>
        <w:t>Figure 10</w:t>
      </w:r>
      <w:r w:rsidRPr="009267CA">
        <w:rPr>
          <w:lang w:val="en-US"/>
        </w:rPr>
        <w:t xml:space="preserve"> shows the complete code that is used in this nutshell example. It illustrates that nearly every HTML content can be created in the script tag, by simply using the say method. In combination with the other functionali</w:t>
      </w:r>
      <w:r w:rsidRPr="009267CA">
        <w:rPr>
          <w:lang w:val="en-US"/>
        </w:rPr>
        <w:t xml:space="preserve">ties of the </w:t>
      </w:r>
      <w:r w:rsidRPr="009267CA">
        <w:rPr>
          <w:lang w:val="en-US"/>
        </w:rPr>
        <w:t>oRexx</w:t>
      </w:r>
      <w:r w:rsidRPr="009267CA">
        <w:rPr>
          <w:lang w:val="en-US"/>
        </w:rPr>
        <w:t xml:space="preserve"> language this becomes a very powerful tool.</w:t>
      </w:r>
    </w:p>
    <w:p w:rsidR="002C4463" w:rsidRPr="009267CA" w:rsidP="00760F0C">
      <w:pPr>
        <w:pStyle w:val="Heading2"/>
        <w:rPr>
          <w:lang w:val="en-US"/>
        </w:rPr>
      </w:pPr>
      <w:bookmarkStart w:id="67" w:name="_Toc59104533"/>
      <w:r w:rsidRPr="009267CA">
        <w:rPr>
          <w:noProof/>
          <w:lang w:val="en-US"/>
        </w:rPr>
        <w:drawing>
          <wp:anchor distT="0" distB="0" distL="114300" distR="114300" simplePos="0" relativeHeight="251699200" behindDoc="0" locked="0" layoutInCell="1" allowOverlap="1">
            <wp:simplePos x="0" y="0"/>
            <wp:positionH relativeFrom="margin">
              <wp:posOffset>0</wp:posOffset>
            </wp:positionH>
            <wp:positionV relativeFrom="margin">
              <wp:posOffset>51273</wp:posOffset>
            </wp:positionV>
            <wp:extent cx="5760720" cy="4124325"/>
            <wp:effectExtent l="0" t="0" r="0" b="9525"/>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01103"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760720" cy="4124325"/>
                    </a:xfrm>
                    <a:prstGeom prst="rect">
                      <a:avLst/>
                    </a:prstGeom>
                  </pic:spPr>
                </pic:pic>
              </a:graphicData>
            </a:graphic>
          </wp:anchor>
        </w:drawing>
      </w:r>
      <w:r w:rsidRPr="009267CA">
        <w:rPr>
          <w:noProof/>
          <w:lang w:val="en-US"/>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4201795</wp:posOffset>
                </wp:positionV>
                <wp:extent cx="5760720" cy="635"/>
                <wp:effectExtent l="0" t="0" r="0" b="0"/>
                <wp:wrapTopAndBottom/>
                <wp:docPr id="32" name="Textfeld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760F0C" w:rsidRPr="0025144E" w:rsidP="00760F0C">
                            <w:pPr>
                              <w:pStyle w:val="Caption"/>
                              <w:rPr>
                                <w:noProof/>
                                <w:color w:val="3B3838" w:themeColor="background2" w:themeShade="40"/>
                                <w:sz w:val="28"/>
                                <w:szCs w:val="24"/>
                              </w:rPr>
                            </w:pPr>
                            <w:bookmarkStart w:id="68" w:name="_Toc59057199"/>
                            <w:bookmarkStart w:id="69" w:name="_Toc59104616"/>
                            <w:r>
                              <w:t xml:space="preserve">Figure </w:t>
                            </w:r>
                            <w:r>
                              <w:fldChar w:fldCharType="begin"/>
                            </w:r>
                            <w:r>
                              <w:instrText xml:space="preserve"> SEQ Figure \* ARABIC </w:instrText>
                            </w:r>
                            <w:r>
                              <w:fldChar w:fldCharType="separate"/>
                            </w:r>
                            <w:r w:rsidR="007B0867">
                              <w:rPr>
                                <w:noProof/>
                              </w:rPr>
                              <w:t>10</w:t>
                            </w:r>
                            <w:r>
                              <w:fldChar w:fldCharType="end"/>
                            </w:r>
                            <w:r>
                              <w:t xml:space="preserve">: </w:t>
                            </w:r>
                            <w:r w:rsidRPr="003677C8">
                              <w:t xml:space="preserve">Nutshell2-SoccerTable - </w:t>
                            </w:r>
                            <w:r w:rsidRPr="003677C8">
                              <w:t>oRexx</w:t>
                            </w:r>
                            <w:r w:rsidRPr="003677C8">
                              <w:t xml:space="preserve"> script</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2" o:spid="_x0000_s1039" type="#_x0000_t202" style="width:453.6pt;height:0.05pt;margin-top:330.85pt;margin-left:0;mso-position-horizontal:left;mso-position-horizontal-relative:margin;mso-wrap-distance-bottom:0;mso-wrap-distance-left:9pt;mso-wrap-distance-right:9pt;mso-wrap-distance-top:0;mso-wrap-style:square;position:absolute;visibility:visible;v-text-anchor:top;z-index:251701248" stroked="f">
                <v:textbox style="mso-fit-shape-to-text:t" inset="0,0,0,0">
                  <w:txbxContent>
                    <w:p w:rsidR="00760F0C" w:rsidRPr="0025144E" w:rsidP="00760F0C">
                      <w:pPr>
                        <w:pStyle w:val="Caption"/>
                        <w:rPr>
                          <w:noProof/>
                          <w:color w:val="3B3838" w:themeColor="background2" w:themeShade="40"/>
                          <w:sz w:val="28"/>
                          <w:szCs w:val="24"/>
                        </w:rPr>
                      </w:pPr>
                      <w:bookmarkStart w:id="68" w:name="_Toc59057199"/>
                      <w:bookmarkStart w:id="69" w:name="_Toc59104616"/>
                      <w:r>
                        <w:t xml:space="preserve">Figure </w:t>
                      </w:r>
                      <w:r>
                        <w:fldChar w:fldCharType="begin"/>
                      </w:r>
                      <w:r>
                        <w:instrText xml:space="preserve"> SEQ Figure \* ARABIC </w:instrText>
                      </w:r>
                      <w:r>
                        <w:fldChar w:fldCharType="separate"/>
                      </w:r>
                      <w:r w:rsidR="007B0867">
                        <w:rPr>
                          <w:noProof/>
                        </w:rPr>
                        <w:t>10</w:t>
                      </w:r>
                      <w:r>
                        <w:fldChar w:fldCharType="end"/>
                      </w:r>
                      <w:r>
                        <w:t xml:space="preserve">: </w:t>
                      </w:r>
                      <w:r w:rsidRPr="003677C8">
                        <w:t xml:space="preserve">Nutshell2-SoccerTable - </w:t>
                      </w:r>
                      <w:r w:rsidRPr="003677C8">
                        <w:t>oRexx</w:t>
                      </w:r>
                      <w:r w:rsidRPr="003677C8">
                        <w:t xml:space="preserve"> script</w:t>
                      </w:r>
                      <w:bookmarkEnd w:id="68"/>
                      <w:bookmarkEnd w:id="69"/>
                    </w:p>
                  </w:txbxContent>
                </v:textbox>
                <w10:wrap type="topAndBottom"/>
              </v:shape>
            </w:pict>
          </mc:Fallback>
        </mc:AlternateContent>
      </w:r>
      <w:r w:rsidRPr="009267CA">
        <w:rPr>
          <w:lang w:val="en-US"/>
        </w:rPr>
        <w:t>Nutshell Example 3 - Break-Even-Point (GET Method)</w:t>
      </w:r>
      <w:bookmarkEnd w:id="67"/>
    </w:p>
    <w:p w:rsidR="00F863EB" w:rsidRPr="009267CA" w:rsidP="00F863EB">
      <w:pPr>
        <w:keepNext/>
        <w:spacing w:after="0"/>
        <w:rPr>
          <w:lang w:val="en-US"/>
        </w:rPr>
      </w:pPr>
      <w:r w:rsidRPr="009267CA">
        <w:rPr>
          <w:noProof/>
          <w:lang w:val="en-US"/>
        </w:rPr>
        <w:drawing>
          <wp:inline distT="0" distB="0" distL="0" distR="0">
            <wp:extent cx="5760720" cy="131953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96596"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760720" cy="1319530"/>
                    </a:xfrm>
                    <a:prstGeom prst="rect">
                      <a:avLst/>
                    </a:prstGeom>
                  </pic:spPr>
                </pic:pic>
              </a:graphicData>
            </a:graphic>
          </wp:inline>
        </w:drawing>
      </w:r>
    </w:p>
    <w:p w:rsidR="00F863EB" w:rsidRPr="009267CA" w:rsidP="00F863EB">
      <w:pPr>
        <w:pStyle w:val="Caption"/>
        <w:spacing w:after="160"/>
      </w:pPr>
      <w:bookmarkStart w:id="70" w:name="_Toc59104617"/>
      <w:r w:rsidRPr="009267CA">
        <w:t xml:space="preserve">Figure </w:t>
      </w:r>
      <w:r w:rsidRPr="009267CA">
        <w:fldChar w:fldCharType="begin"/>
      </w:r>
      <w:r w:rsidRPr="009267CA">
        <w:instrText xml:space="preserve"> SEQ Figure \* ARABIC </w:instrText>
      </w:r>
      <w:r w:rsidRPr="009267CA">
        <w:fldChar w:fldCharType="separate"/>
      </w:r>
      <w:r w:rsidR="007B0867">
        <w:rPr>
          <w:noProof/>
        </w:rPr>
        <w:t>11</w:t>
      </w:r>
      <w:r w:rsidRPr="009267CA">
        <w:fldChar w:fldCharType="end"/>
      </w:r>
      <w:r w:rsidRPr="009267CA">
        <w:t xml:space="preserve">: </w:t>
      </w:r>
      <w:r w:rsidRPr="009267CA">
        <w:t>localhost:8080/Main%20Course/Nutshell3-BreakEvenPoint.html</w:t>
      </w:r>
      <w:bookmarkEnd w:id="70"/>
    </w:p>
    <w:p w:rsidR="00BA6C30" w:rsidRPr="009267CA" w:rsidP="00BA6C30">
      <w:pPr>
        <w:spacing w:after="80"/>
        <w:rPr>
          <w:lang w:val="en-US"/>
        </w:rPr>
      </w:pPr>
      <w:r w:rsidRPr="009267CA">
        <w:rPr>
          <w:lang w:val="en-US"/>
        </w:rPr>
        <w:t xml:space="preserve">The third nutshell example demonstrates how to create a calculator for the calculation of the break-even-point. To catch the input values, it is recommended to use the &lt;form&gt; element. </w:t>
      </w:r>
      <w:r w:rsidRPr="009267CA">
        <w:rPr>
          <w:lang w:val="en-US"/>
        </w:rPr>
        <w:t>This</w:t>
      </w:r>
      <w:r w:rsidRPr="009267CA">
        <w:rPr>
          <w:lang w:val="en-US"/>
        </w:rPr>
        <w:t xml:space="preserve"> </w:t>
      </w:r>
      <w:r w:rsidRPr="009267CA">
        <w:rPr>
          <w:lang w:val="en-US"/>
        </w:rPr>
        <w:t>is the</w:t>
      </w:r>
      <w:r w:rsidRPr="009267CA">
        <w:rPr>
          <w:lang w:val="en-US"/>
        </w:rPr>
        <w:t xml:space="preserve"> e</w:t>
      </w:r>
      <w:r w:rsidRPr="009267CA">
        <w:rPr>
          <w:lang w:val="en-US"/>
        </w:rPr>
        <w:t>as</w:t>
      </w:r>
      <w:r w:rsidRPr="009267CA">
        <w:rPr>
          <w:lang w:val="en-US"/>
        </w:rPr>
        <w:t>iest</w:t>
      </w:r>
      <w:r w:rsidRPr="009267CA">
        <w:rPr>
          <w:lang w:val="en-US"/>
        </w:rPr>
        <w:t xml:space="preserve"> way to collect user data and send it to the web server, where the information is processed. In this example the GET method will be used to transport the data. With this method the values get appended to the page request. </w:t>
      </w:r>
    </w:p>
    <w:p w:rsidR="00513704" w:rsidRPr="009267CA" w:rsidP="00BA6C30">
      <w:pPr>
        <w:spacing w:after="80"/>
        <w:rPr>
          <w:lang w:val="en-US"/>
        </w:rPr>
      </w:pPr>
      <w:r w:rsidRPr="009267CA">
        <w:rPr>
          <w:lang w:val="en-US"/>
        </w:rPr>
        <w:t xml:space="preserve">For each input, a </w:t>
      </w:r>
      <w:r w:rsidRPr="009267CA">
        <w:rPr>
          <w:lang w:val="en-US"/>
        </w:rPr>
        <w:t>name-value pair is added and additionally the pairs are separated by a “&amp;” sign. The values and the page request are separated by an “?” sign.</w:t>
      </w:r>
    </w:p>
    <w:p w:rsidR="00FF3E30" w:rsidRPr="009267CA" w:rsidP="00BA6C30">
      <w:pPr>
        <w:spacing w:after="80"/>
        <w:rPr>
          <w:lang w:val="en-US" w:eastAsia="de-DE"/>
        </w:rPr>
      </w:pPr>
      <w:r w:rsidRPr="009267CA">
        <w:rPr>
          <w:color w:val="2E74B5" w:themeColor="accent1" w:themeShade="BF"/>
          <w:lang w:val="en-US"/>
        </w:rPr>
        <w:t>Example</w:t>
      </w:r>
      <w:r w:rsidRPr="009267CA">
        <w:rPr>
          <w:color w:val="2E74B5" w:themeColor="accent1" w:themeShade="BF"/>
          <w:lang w:val="en-US"/>
        </w:rPr>
        <w:t xml:space="preserve"> Request</w:t>
      </w:r>
      <w:r w:rsidRPr="009267CA">
        <w:rPr>
          <w:color w:val="2E74B5" w:themeColor="accent1" w:themeShade="BF"/>
          <w:lang w:val="en-US"/>
        </w:rPr>
        <w:t>:</w:t>
      </w:r>
      <w:r w:rsidRPr="009267CA">
        <w:rPr>
          <w:lang w:val="en-US"/>
        </w:rPr>
        <w:tab/>
      </w:r>
      <w:r w:rsidRPr="009267CA">
        <w:rPr>
          <w:lang w:val="en-US" w:eastAsia="de-DE"/>
        </w:rPr>
        <w:t>http://www.test.com/index.htm</w:t>
      </w:r>
      <w:r w:rsidRPr="009267CA">
        <w:rPr>
          <w:b/>
          <w:bCs/>
          <w:lang w:val="en-US" w:eastAsia="de-DE"/>
        </w:rPr>
        <w:t>?</w:t>
      </w:r>
      <w:r w:rsidRPr="009267CA">
        <w:rPr>
          <w:lang w:val="en-US" w:eastAsia="de-DE"/>
        </w:rPr>
        <w:t>name1=value1</w:t>
      </w:r>
      <w:r w:rsidRPr="009267CA">
        <w:rPr>
          <w:b/>
          <w:bCs/>
          <w:lang w:val="en-US" w:eastAsia="de-DE"/>
        </w:rPr>
        <w:t>&amp;</w:t>
      </w:r>
      <w:r w:rsidRPr="009267CA">
        <w:rPr>
          <w:lang w:val="en-US" w:eastAsia="de-DE"/>
        </w:rPr>
        <w:t>name2=value2</w:t>
      </w:r>
      <w:r>
        <w:rPr>
          <w:rStyle w:val="EndnoteReference"/>
          <w:lang w:val="en-US" w:eastAsia="de-DE"/>
        </w:rPr>
        <w:endnoteReference w:id="8"/>
      </w:r>
    </w:p>
    <w:p w:rsidR="00652D69" w:rsidRPr="009267CA">
      <w:pPr>
        <w:suppressAutoHyphens w:val="0"/>
        <w:spacing w:line="249" w:lineRule="auto"/>
        <w:jc w:val="left"/>
        <w:rPr>
          <w:lang w:val="en-US" w:eastAsia="de-DE"/>
        </w:rPr>
      </w:pPr>
      <w:r w:rsidRPr="009267CA">
        <w:rPr>
          <w:lang w:val="en-US" w:eastAsia="de-DE"/>
        </w:rPr>
        <w:br w:type="page"/>
      </w:r>
    </w:p>
    <w:p w:rsidR="00D63E67" w:rsidRPr="009267CA" w:rsidP="00104D1A">
      <w:pPr>
        <w:rPr>
          <w:lang w:val="en-US"/>
        </w:rPr>
      </w:pPr>
      <w:r w:rsidRPr="009267CA">
        <w:rPr>
          <w:noProof/>
          <w:color w:val="2E74B5" w:themeColor="accent1" w:themeShade="BF"/>
          <w:lang w:val="en-US"/>
        </w:rPr>
        <w:drawing>
          <wp:anchor distT="0" distB="0" distL="114300" distR="114300" simplePos="0" relativeHeight="251689984" behindDoc="0" locked="0" layoutInCell="1" allowOverlap="1">
            <wp:simplePos x="0" y="0"/>
            <wp:positionH relativeFrom="margin">
              <wp:posOffset>0</wp:posOffset>
            </wp:positionH>
            <wp:positionV relativeFrom="page">
              <wp:posOffset>2486498</wp:posOffset>
            </wp:positionV>
            <wp:extent cx="5760720" cy="3411220"/>
            <wp:effectExtent l="0" t="0" r="0" b="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97604"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760720" cy="3411220"/>
                    </a:xfrm>
                    <a:prstGeom prst="rect">
                      <a:avLst/>
                    </a:prstGeom>
                  </pic:spPr>
                </pic:pic>
              </a:graphicData>
            </a:graphic>
          </wp:anchor>
        </w:drawing>
      </w:r>
      <w:r w:rsidRPr="009267CA">
        <w:rPr>
          <w:noProof/>
          <w:lang w:val="en-US"/>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5000266</wp:posOffset>
                </wp:positionV>
                <wp:extent cx="5760720" cy="635"/>
                <wp:effectExtent l="0" t="0" r="0" b="0"/>
                <wp:wrapTopAndBottom/>
                <wp:docPr id="15" name="Textfeld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0C0720" w:rsidRPr="00B21D04" w:rsidP="000C0720">
                            <w:pPr>
                              <w:pStyle w:val="Caption"/>
                              <w:rPr>
                                <w:noProof/>
                                <w:color w:val="2E74B5" w:themeColor="accent1" w:themeShade="BF"/>
                              </w:rPr>
                            </w:pPr>
                            <w:bookmarkStart w:id="71" w:name="_Toc59057201"/>
                            <w:bookmarkStart w:id="72" w:name="_Toc59104618"/>
                            <w:r>
                              <w:t xml:space="preserve">Figure </w:t>
                            </w:r>
                            <w:r>
                              <w:fldChar w:fldCharType="begin"/>
                            </w:r>
                            <w:r>
                              <w:instrText xml:space="preserve"> SEQ Figure \* ARABIC </w:instrText>
                            </w:r>
                            <w:r>
                              <w:fldChar w:fldCharType="separate"/>
                            </w:r>
                            <w:r w:rsidR="007B0867">
                              <w:rPr>
                                <w:noProof/>
                              </w:rPr>
                              <w:t>12</w:t>
                            </w:r>
                            <w:r>
                              <w:fldChar w:fldCharType="end"/>
                            </w:r>
                            <w:r>
                              <w:t xml:space="preserve">: </w:t>
                            </w:r>
                            <w:r w:rsidRPr="00D92C83">
                              <w:t>Nutshell3-BreakEvenPoint.html - &lt;form&gt; element</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5" o:spid="_x0000_s1040" type="#_x0000_t202" style="width:453.6pt;height:0.05pt;margin-top:393.7pt;margin-left:402.4pt;mso-position-horizontal:right;mso-position-horizontal-relative:margin;mso-wrap-distance-bottom:0;mso-wrap-distance-left:9pt;mso-wrap-distance-right:9pt;mso-wrap-distance-top:0;mso-wrap-style:square;position:absolute;visibility:visible;v-text-anchor:top;z-index:251692032" stroked="f">
                <v:textbox style="mso-fit-shape-to-text:t" inset="0,0,0,0">
                  <w:txbxContent>
                    <w:p w:rsidR="000C0720" w:rsidRPr="00B21D04" w:rsidP="000C0720">
                      <w:pPr>
                        <w:pStyle w:val="Caption"/>
                        <w:rPr>
                          <w:noProof/>
                          <w:color w:val="2E74B5" w:themeColor="accent1" w:themeShade="BF"/>
                        </w:rPr>
                      </w:pPr>
                      <w:bookmarkStart w:id="71" w:name="_Toc59057201"/>
                      <w:bookmarkStart w:id="72" w:name="_Toc59104618"/>
                      <w:r>
                        <w:t xml:space="preserve">Figure </w:t>
                      </w:r>
                      <w:r>
                        <w:fldChar w:fldCharType="begin"/>
                      </w:r>
                      <w:r>
                        <w:instrText xml:space="preserve"> SEQ Figure \* ARABIC </w:instrText>
                      </w:r>
                      <w:r>
                        <w:fldChar w:fldCharType="separate"/>
                      </w:r>
                      <w:r w:rsidR="007B0867">
                        <w:rPr>
                          <w:noProof/>
                        </w:rPr>
                        <w:t>12</w:t>
                      </w:r>
                      <w:r>
                        <w:fldChar w:fldCharType="end"/>
                      </w:r>
                      <w:r>
                        <w:t xml:space="preserve">: </w:t>
                      </w:r>
                      <w:r w:rsidRPr="00D92C83">
                        <w:t>Nutshell3-BreakEvenPoint.html - &lt;form&gt; element</w:t>
                      </w:r>
                      <w:bookmarkEnd w:id="71"/>
                      <w:bookmarkEnd w:id="72"/>
                    </w:p>
                  </w:txbxContent>
                </v:textbox>
                <w10:wrap type="topAndBottom"/>
              </v:shape>
            </w:pict>
          </mc:Fallback>
        </mc:AlternateContent>
      </w:r>
      <w:r w:rsidRPr="009267CA">
        <w:rPr>
          <w:b/>
          <w:bCs/>
          <w:color w:val="2E74B5" w:themeColor="accent1" w:themeShade="BF"/>
          <w:lang w:val="en-US"/>
        </w:rPr>
        <w:t>Figure 1</w:t>
      </w:r>
      <w:r w:rsidRPr="009267CA">
        <w:rPr>
          <w:b/>
          <w:bCs/>
          <w:color w:val="2E74B5" w:themeColor="accent1" w:themeShade="BF"/>
          <w:lang w:val="en-US"/>
        </w:rPr>
        <w:t>2</w:t>
      </w:r>
      <w:r w:rsidRPr="009267CA">
        <w:rPr>
          <w:color w:val="2E74B5" w:themeColor="accent1" w:themeShade="BF"/>
          <w:lang w:val="en-US"/>
        </w:rPr>
        <w:t xml:space="preserve"> </w:t>
      </w:r>
      <w:r w:rsidRPr="009267CA">
        <w:rPr>
          <w:lang w:val="en-US"/>
        </w:rPr>
        <w:t xml:space="preserve">shows the complete &lt;form&gt; element of the break-even-point nutshell example. The first step for creating a &lt;form&gt; element is to define its action. This action is carried out when the page gets submitted, usually this is done by a button. In this case an </w:t>
      </w:r>
      <w:r w:rsidRPr="009267CA">
        <w:rPr>
          <w:lang w:val="en-US"/>
        </w:rPr>
        <w:t>oRe</w:t>
      </w:r>
      <w:r w:rsidRPr="009267CA">
        <w:rPr>
          <w:lang w:val="en-US"/>
        </w:rPr>
        <w:t>xx</w:t>
      </w:r>
      <w:r w:rsidRPr="009267CA">
        <w:rPr>
          <w:lang w:val="en-US"/>
        </w:rPr>
        <w:t xml:space="preserve"> servlet is executed and prints the calculated break-even-point to the screen. To collect the values, an &lt;input&gt; element with the type </w:t>
      </w:r>
      <w:r>
        <w:rPr>
          <w:lang w:val="en-US"/>
        </w:rPr>
        <w:t>“</w:t>
      </w:r>
      <w:r w:rsidRPr="009267CA">
        <w:rPr>
          <w:lang w:val="en-US"/>
        </w:rPr>
        <w:t>text</w:t>
      </w:r>
      <w:r>
        <w:rPr>
          <w:lang w:val="en-US"/>
        </w:rPr>
        <w:t>”</w:t>
      </w:r>
      <w:r w:rsidRPr="009267CA">
        <w:rPr>
          <w:lang w:val="en-US"/>
        </w:rPr>
        <w:t xml:space="preserve"> is used. This creates a blank single-line text input field. To improve the format of the webpage, the elements a</w:t>
      </w:r>
      <w:r w:rsidRPr="009267CA">
        <w:rPr>
          <w:lang w:val="en-US"/>
        </w:rPr>
        <w:t>re put in a &lt;table&gt; element</w:t>
      </w:r>
      <w:r w:rsidRPr="009267CA">
        <w:rPr>
          <w:lang w:val="en-US"/>
        </w:rPr>
        <w:t>.</w:t>
      </w:r>
    </w:p>
    <w:p w:rsidR="00486DCA" w:rsidRPr="009267CA" w:rsidP="00104D1A">
      <w:pPr>
        <w:rPr>
          <w:lang w:val="en-US"/>
        </w:rPr>
      </w:pPr>
      <w:r w:rsidRPr="009267CA">
        <w:rPr>
          <w:noProof/>
          <w:lang w:val="en-US"/>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5602147</wp:posOffset>
                </wp:positionV>
                <wp:extent cx="5750560" cy="201930"/>
                <wp:effectExtent l="0" t="0" r="2540" b="7620"/>
                <wp:wrapTopAndBottom/>
                <wp:docPr id="16" name="Textfeld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5750560" cy="201930"/>
                        </a:xfrm>
                        <a:prstGeom prst="rect">
                          <a:avLst/>
                        </a:prstGeom>
                        <a:solidFill>
                          <a:prstClr val="white"/>
                        </a:solidFill>
                        <a:ln>
                          <a:noFill/>
                        </a:ln>
                      </wps:spPr>
                      <wps:txbx>
                        <w:txbxContent>
                          <w:p w:rsidR="00096020" w:rsidRPr="00B64637" w:rsidP="00096020">
                            <w:pPr>
                              <w:pStyle w:val="Caption"/>
                              <w:rPr>
                                <w:noProof/>
                              </w:rPr>
                            </w:pPr>
                            <w:bookmarkStart w:id="73" w:name="_Toc59057202"/>
                            <w:bookmarkStart w:id="74" w:name="_Toc59104619"/>
                            <w:r>
                              <w:t xml:space="preserve">Figure </w:t>
                            </w:r>
                            <w:r>
                              <w:fldChar w:fldCharType="begin"/>
                            </w:r>
                            <w:r>
                              <w:instrText xml:space="preserve"> SEQ Figure \* ARABIC </w:instrText>
                            </w:r>
                            <w:r>
                              <w:fldChar w:fldCharType="separate"/>
                            </w:r>
                            <w:r w:rsidR="007B0867">
                              <w:rPr>
                                <w:noProof/>
                              </w:rPr>
                              <w:t>13</w:t>
                            </w:r>
                            <w:r>
                              <w:fldChar w:fldCharType="end"/>
                            </w:r>
                            <w:r>
                              <w:t>:</w:t>
                            </w:r>
                            <w:r>
                              <w:t xml:space="preserve"> Tomcat9.0/conf/context.xml – privileged = “true”</w:t>
                            </w:r>
                            <w:bookmarkEnd w:id="73"/>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16" o:spid="_x0000_s1041" type="#_x0000_t202" style="width:452.8pt;height:15.9pt;margin-top:441.1pt;margin-left:401.6pt;mso-height-percent:0;mso-height-relative:margin;mso-position-horizontal:right;mso-position-horizontal-relative:margin;mso-wrap-distance-bottom:0;mso-wrap-distance-left:9pt;mso-wrap-distance-right:9pt;mso-wrap-distance-top:0;mso-wrap-style:square;position:absolute;visibility:visible;v-text-anchor:top;z-index:251695104" stroked="f">
                <v:textbox inset="0,0,0,0">
                  <w:txbxContent>
                    <w:p w:rsidR="00096020" w:rsidRPr="00B64637" w:rsidP="00096020">
                      <w:pPr>
                        <w:pStyle w:val="Caption"/>
                        <w:rPr>
                          <w:noProof/>
                        </w:rPr>
                      </w:pPr>
                      <w:bookmarkStart w:id="73" w:name="_Toc59057202"/>
                      <w:bookmarkStart w:id="74" w:name="_Toc59104619"/>
                      <w:r>
                        <w:t xml:space="preserve">Figure </w:t>
                      </w:r>
                      <w:r>
                        <w:fldChar w:fldCharType="begin"/>
                      </w:r>
                      <w:r>
                        <w:instrText xml:space="preserve"> SEQ Figure \* ARABIC </w:instrText>
                      </w:r>
                      <w:r>
                        <w:fldChar w:fldCharType="separate"/>
                      </w:r>
                      <w:r w:rsidR="007B0867">
                        <w:rPr>
                          <w:noProof/>
                        </w:rPr>
                        <w:t>13</w:t>
                      </w:r>
                      <w:r>
                        <w:fldChar w:fldCharType="end"/>
                      </w:r>
                      <w:r>
                        <w:t>:</w:t>
                      </w:r>
                      <w:r>
                        <w:t xml:space="preserve"> Tomcat9.0/conf/context.xml – privileged = “true”</w:t>
                      </w:r>
                      <w:bookmarkEnd w:id="73"/>
                      <w:bookmarkEnd w:id="74"/>
                    </w:p>
                  </w:txbxContent>
                </v:textbox>
                <w10:wrap type="topAndBottom"/>
              </v:shape>
            </w:pict>
          </mc:Fallback>
        </mc:AlternateContent>
      </w:r>
      <w:r w:rsidRPr="009267CA">
        <w:rPr>
          <w:noProof/>
          <w:lang w:val="en-US"/>
        </w:rPr>
        <w:drawing>
          <wp:anchor distT="0" distB="0" distL="114300" distR="114300" simplePos="0" relativeHeight="251693056" behindDoc="0" locked="0" layoutInCell="1" allowOverlap="1">
            <wp:simplePos x="0" y="0"/>
            <wp:positionH relativeFrom="margin">
              <wp:align>left</wp:align>
            </wp:positionH>
            <wp:positionV relativeFrom="page">
              <wp:posOffset>7467158</wp:posOffset>
            </wp:positionV>
            <wp:extent cx="5750560" cy="667385"/>
            <wp:effectExtent l="0" t="0" r="2540" b="0"/>
            <wp:wrapTopAndBottom/>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38579"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750560" cy="667385"/>
                    </a:xfrm>
                    <a:prstGeom prst="rect">
                      <a:avLst/>
                    </a:prstGeom>
                  </pic:spPr>
                </pic:pic>
              </a:graphicData>
            </a:graphic>
            <wp14:sizeRelH relativeFrom="margin">
              <wp14:pctWidth>0</wp14:pctWidth>
            </wp14:sizeRelH>
          </wp:anchor>
        </w:drawing>
      </w:r>
      <w:r w:rsidRPr="009267CA">
        <w:rPr>
          <w:lang w:val="en-US"/>
        </w:rPr>
        <w:t xml:space="preserve">To use the </w:t>
      </w:r>
      <w:r w:rsidRPr="009267CA">
        <w:rPr>
          <w:lang w:val="en-US"/>
        </w:rPr>
        <w:t>calcBreakEvenPoint.rex</w:t>
      </w:r>
      <w:r w:rsidRPr="009267CA">
        <w:rPr>
          <w:lang w:val="en-US"/>
        </w:rPr>
        <w:t xml:space="preserve"> servlet, that is defined as action in the &lt;form&gt; element, it is necessary to implement CGI (Common Gatew</w:t>
      </w:r>
      <w:r w:rsidRPr="009267CA">
        <w:rPr>
          <w:lang w:val="en-US"/>
        </w:rPr>
        <w:t>ay Interface) support. This interface enables the web server to interact with external content-generating programs. By default, CGI support is disabled in Tomcat and thereby some changes are needed. First go to Tomcat9.0/conf/context.xml and open the file.</w:t>
      </w:r>
      <w:r w:rsidRPr="009267CA">
        <w:rPr>
          <w:lang w:val="en-US"/>
        </w:rPr>
        <w:t xml:space="preserve"> There </w:t>
      </w:r>
      <w:r w:rsidRPr="009267CA">
        <w:rPr>
          <w:lang w:val="en-US"/>
        </w:rPr>
        <w:t>add</w:t>
      </w:r>
      <w:r w:rsidRPr="009267CA">
        <w:rPr>
          <w:lang w:val="en-US"/>
        </w:rPr>
        <w:t xml:space="preserve"> the privileged attribute to the &lt;Context&gt; tag and set it true.</w:t>
      </w:r>
      <w:r>
        <w:rPr>
          <w:rStyle w:val="EndnoteReference"/>
          <w:lang w:val="en-US"/>
        </w:rPr>
        <w:endnoteReference w:id="9"/>
      </w:r>
    </w:p>
    <w:p w:rsidR="00566E00" w:rsidRPr="009267CA" w:rsidP="00104D1A">
      <w:pPr>
        <w:rPr>
          <w:lang w:val="en-US"/>
        </w:rPr>
      </w:pPr>
      <w:r w:rsidRPr="009267CA">
        <w:rPr>
          <w:lang w:val="en-US"/>
        </w:rPr>
        <w:t xml:space="preserve">Modifying the context.xml in this directory has the drawback, that the changes apply for all web applications. This could lead to security issues and it is recommended to create a </w:t>
      </w:r>
      <w:r w:rsidRPr="009267CA">
        <w:rPr>
          <w:lang w:val="en-US"/>
        </w:rPr>
        <w:t xml:space="preserve">context.xml that applies only for one web application. </w:t>
      </w:r>
      <w:r w:rsidRPr="009267CA">
        <w:rPr>
          <w:lang w:val="en-US"/>
        </w:rPr>
        <w:t>To do this, t</w:t>
      </w:r>
      <w:r w:rsidRPr="009267CA">
        <w:rPr>
          <w:lang w:val="en-US"/>
        </w:rPr>
        <w:t xml:space="preserve">he file must be placed in the WEB-INF folder of the web application and a root.xml file must be placed in the Tomcat9.0/conf/Catalina/localhost directory that points to the </w:t>
      </w:r>
      <w:r w:rsidRPr="009267CA">
        <w:rPr>
          <w:lang w:val="en-US"/>
        </w:rPr>
        <w:t>specific web application.</w:t>
      </w:r>
    </w:p>
    <w:p w:rsidR="00570253" w:rsidRPr="009267CA" w:rsidP="00104D1A">
      <w:pPr>
        <w:rPr>
          <w:lang w:val="en-US"/>
        </w:rPr>
      </w:pPr>
      <w:r w:rsidRPr="009267CA">
        <w:rPr>
          <w:noProof/>
          <w:lang w:val="en-US"/>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1036955</wp:posOffset>
                </wp:positionV>
                <wp:extent cx="5760720" cy="635"/>
                <wp:effectExtent l="0" t="0" r="0" b="0"/>
                <wp:wrapTopAndBottom/>
                <wp:docPr id="35" name="Textfeld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660194" w:rsidRPr="00E6480F" w:rsidP="00660194">
                            <w:pPr>
                              <w:pStyle w:val="Caption"/>
                              <w:rPr>
                                <w:noProof/>
                              </w:rPr>
                            </w:pPr>
                            <w:bookmarkStart w:id="75" w:name="_Toc59057203"/>
                            <w:bookmarkStart w:id="76" w:name="_Toc59104620"/>
                            <w:r>
                              <w:t xml:space="preserve">Figure </w:t>
                            </w:r>
                            <w:r>
                              <w:fldChar w:fldCharType="begin"/>
                            </w:r>
                            <w:r>
                              <w:instrText xml:space="preserve"> SEQ Figure \* ARABIC </w:instrText>
                            </w:r>
                            <w:r>
                              <w:fldChar w:fldCharType="separate"/>
                            </w:r>
                            <w:r w:rsidR="007B0867">
                              <w:rPr>
                                <w:noProof/>
                              </w:rPr>
                              <w:t>14</w:t>
                            </w:r>
                            <w:r>
                              <w:fldChar w:fldCharType="end"/>
                            </w:r>
                            <w:r>
                              <w:t xml:space="preserve">: </w:t>
                            </w:r>
                            <w:r w:rsidRPr="000A4FBB">
                              <w:t>Tomcat9.0/conf/Catalina/localhost/root.xml</w:t>
                            </w:r>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5" o:spid="_x0000_s1042" type="#_x0000_t202" style="width:453.6pt;height:0.05pt;margin-top:81.65pt;margin-left:0;mso-wrap-distance-bottom:0;mso-wrap-distance-left:9pt;mso-wrap-distance-right:9pt;mso-wrap-distance-top:0;mso-wrap-style:square;position:absolute;visibility:visible;v-text-anchor:top;z-index:251704320" stroked="f">
                <v:textbox style="mso-fit-shape-to-text:t" inset="0,0,0,0">
                  <w:txbxContent>
                    <w:p w:rsidR="00660194" w:rsidRPr="00E6480F" w:rsidP="00660194">
                      <w:pPr>
                        <w:pStyle w:val="Caption"/>
                        <w:rPr>
                          <w:noProof/>
                        </w:rPr>
                      </w:pPr>
                      <w:bookmarkStart w:id="75" w:name="_Toc59057203"/>
                      <w:bookmarkStart w:id="76" w:name="_Toc59104620"/>
                      <w:r>
                        <w:t xml:space="preserve">Figure </w:t>
                      </w:r>
                      <w:r>
                        <w:fldChar w:fldCharType="begin"/>
                      </w:r>
                      <w:r>
                        <w:instrText xml:space="preserve"> SEQ Figure \* ARABIC </w:instrText>
                      </w:r>
                      <w:r>
                        <w:fldChar w:fldCharType="separate"/>
                      </w:r>
                      <w:r w:rsidR="007B0867">
                        <w:rPr>
                          <w:noProof/>
                        </w:rPr>
                        <w:t>14</w:t>
                      </w:r>
                      <w:r>
                        <w:fldChar w:fldCharType="end"/>
                      </w:r>
                      <w:r>
                        <w:t xml:space="preserve">: </w:t>
                      </w:r>
                      <w:r w:rsidRPr="000A4FBB">
                        <w:t>Tomcat9.0/conf/Catalina/localhost/root.xml</w:t>
                      </w:r>
                      <w:bookmarkEnd w:id="75"/>
                      <w:bookmarkEnd w:id="76"/>
                    </w:p>
                  </w:txbxContent>
                </v:textbox>
                <w10:wrap type="topAndBottom"/>
              </v:shape>
            </w:pict>
          </mc:Fallback>
        </mc:AlternateContent>
      </w:r>
      <w:r w:rsidRPr="009267CA">
        <w:rPr>
          <w:noProof/>
          <w:lang w:val="en-US"/>
        </w:rPr>
        <w:drawing>
          <wp:anchor distT="0" distB="0" distL="114300" distR="114300" simplePos="0" relativeHeight="251702272" behindDoc="0" locked="0" layoutInCell="1" allowOverlap="1">
            <wp:simplePos x="0" y="0"/>
            <wp:positionH relativeFrom="margin">
              <wp:posOffset>0</wp:posOffset>
            </wp:positionH>
            <wp:positionV relativeFrom="margin">
              <wp:posOffset>106045</wp:posOffset>
            </wp:positionV>
            <wp:extent cx="5760720" cy="873760"/>
            <wp:effectExtent l="0" t="0" r="0" b="2540"/>
            <wp:wrapTopAndBottom/>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0072" name=""/>
                    <pic:cNvPicPr/>
                  </pic:nvPicPr>
                  <pic:blipFill rotWithShape="1">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r="12169"/>
                    <a:stretch>
                      <a:fillRect/>
                    </a:stretch>
                  </pic:blipFill>
                  <pic:spPr bwMode="auto">
                    <a:xfrm>
                      <a:off x="0" y="0"/>
                      <a:ext cx="5760720" cy="8737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9267CA">
        <w:rPr>
          <w:lang w:val="en-US"/>
        </w:rPr>
        <w:t xml:space="preserve">The second step to add CGI support is to adapt the web.xml in the WEB-INF folder. Add a servlet definition, that implements the </w:t>
      </w:r>
      <w:r w:rsidRPr="009267CA">
        <w:rPr>
          <w:lang w:val="en-US"/>
        </w:rPr>
        <w:t>CGIServlet</w:t>
      </w:r>
      <w:r w:rsidRPr="009267CA">
        <w:rPr>
          <w:lang w:val="en-US"/>
        </w:rPr>
        <w:t xml:space="preserve"> class an</w:t>
      </w:r>
      <w:r w:rsidRPr="009267CA">
        <w:rPr>
          <w:lang w:val="en-US"/>
        </w:rPr>
        <w:t xml:space="preserve">d define the storage location of the servlets as </w:t>
      </w:r>
      <w:r w:rsidRPr="009267CA">
        <w:rPr>
          <w:lang w:val="en-US"/>
        </w:rPr>
        <w:br/>
        <w:t>WEB-INF/</w:t>
      </w:r>
      <w:r w:rsidRPr="009267CA">
        <w:rPr>
          <w:lang w:val="en-US"/>
        </w:rPr>
        <w:t>cgi</w:t>
      </w:r>
      <w:r w:rsidRPr="009267CA">
        <w:rPr>
          <w:lang w:val="en-US"/>
        </w:rPr>
        <w:t>. Then create the associated folder, name it “</w:t>
      </w:r>
      <w:r w:rsidRPr="009267CA">
        <w:rPr>
          <w:lang w:val="en-US"/>
        </w:rPr>
        <w:t>cgi</w:t>
      </w:r>
      <w:r w:rsidRPr="009267CA">
        <w:rPr>
          <w:lang w:val="en-US"/>
        </w:rPr>
        <w:t>”, in the WEB-INF directory. Last, add an appropriate servlet-mapping, which is traditionally the URL /</w:t>
      </w:r>
      <w:r w:rsidRPr="009267CA">
        <w:rPr>
          <w:lang w:val="en-US"/>
        </w:rPr>
        <w:t>cgi</w:t>
      </w:r>
      <w:r w:rsidRPr="009267CA">
        <w:rPr>
          <w:lang w:val="en-US"/>
        </w:rPr>
        <w:t>-bin/*.</w:t>
      </w:r>
    </w:p>
    <w:p w:rsidR="00570253" w:rsidRPr="009267CA" w:rsidP="00570253">
      <w:pPr>
        <w:keepNext/>
        <w:spacing w:after="120"/>
        <w:rPr>
          <w:lang w:val="en-US"/>
        </w:rPr>
      </w:pPr>
      <w:r w:rsidRPr="009267CA">
        <w:rPr>
          <w:noProof/>
          <w:lang w:val="en-US"/>
        </w:rPr>
        <w:drawing>
          <wp:inline distT="0" distB="0" distL="0" distR="0">
            <wp:extent cx="5760720" cy="2983865"/>
            <wp:effectExtent l="0" t="0" r="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8812" name=""/>
                    <pic:cNvPicPr/>
                  </pic:nvPicPr>
                  <pic:blipFill rotWithShape="1">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r="5920"/>
                    <a:stretch>
                      <a:fillRect/>
                    </a:stretch>
                  </pic:blipFill>
                  <pic:spPr bwMode="auto">
                    <a:xfrm>
                      <a:off x="0" y="0"/>
                      <a:ext cx="5760720" cy="29838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43588" w:rsidRPr="009267CA" w:rsidP="00570253">
      <w:pPr>
        <w:pStyle w:val="Caption"/>
      </w:pPr>
      <w:bookmarkStart w:id="77" w:name="_Toc59104621"/>
      <w:r w:rsidRPr="009267CA">
        <w:t xml:space="preserve">Figure </w:t>
      </w:r>
      <w:r w:rsidRPr="009267CA">
        <w:fldChar w:fldCharType="begin"/>
      </w:r>
      <w:r w:rsidRPr="009267CA">
        <w:instrText xml:space="preserve"> SEQ Figure \* ARABIC </w:instrText>
      </w:r>
      <w:r w:rsidRPr="009267CA">
        <w:fldChar w:fldCharType="separate"/>
      </w:r>
      <w:r w:rsidR="007B0867">
        <w:rPr>
          <w:noProof/>
        </w:rPr>
        <w:t>15</w:t>
      </w:r>
      <w:r w:rsidRPr="009267CA">
        <w:fldChar w:fldCharType="end"/>
      </w:r>
      <w:r w:rsidRPr="009267CA">
        <w:t xml:space="preserve">: </w:t>
      </w:r>
      <w:r w:rsidRPr="009267CA">
        <w:t>MainCourse</w:t>
      </w:r>
      <w:r w:rsidRPr="009267CA">
        <w:t>/WEB-INF/web.xml – servlet definition</w:t>
      </w:r>
      <w:bookmarkEnd w:id="77"/>
    </w:p>
    <w:p w:rsidR="002A15D3" w:rsidRPr="009267CA" w:rsidP="00104D1A">
      <w:pPr>
        <w:rPr>
          <w:lang w:val="en-US"/>
        </w:rPr>
      </w:pPr>
      <w:r w:rsidRPr="009267CA">
        <w:rPr>
          <w:lang w:val="en-US"/>
        </w:rPr>
        <w:t xml:space="preserve">Finally, it is possible to execute the </w:t>
      </w:r>
      <w:r w:rsidRPr="009267CA">
        <w:rPr>
          <w:lang w:val="en-US"/>
        </w:rPr>
        <w:t>oRexx</w:t>
      </w:r>
      <w:r w:rsidRPr="009267CA">
        <w:rPr>
          <w:lang w:val="en-US"/>
        </w:rPr>
        <w:t xml:space="preserve"> Servlets by the GET method of the HTML &lt;form&gt;. </w:t>
      </w:r>
      <w:r w:rsidRPr="009267CA">
        <w:rPr>
          <w:lang w:val="en-US"/>
        </w:rPr>
        <w:br/>
      </w:r>
      <w:r w:rsidRPr="009267CA">
        <w:rPr>
          <w:b/>
          <w:bCs/>
          <w:color w:val="0070C0"/>
          <w:lang w:val="en-US"/>
        </w:rPr>
        <w:t>Figure 1</w:t>
      </w:r>
      <w:r w:rsidRPr="009267CA">
        <w:rPr>
          <w:b/>
          <w:bCs/>
          <w:color w:val="0070C0"/>
          <w:lang w:val="en-US"/>
        </w:rPr>
        <w:t>6</w:t>
      </w:r>
      <w:r w:rsidRPr="009267CA">
        <w:rPr>
          <w:b/>
          <w:bCs/>
          <w:color w:val="0070C0"/>
          <w:lang w:val="en-US"/>
        </w:rPr>
        <w:t xml:space="preserve"> </w:t>
      </w:r>
      <w:r w:rsidRPr="009267CA">
        <w:rPr>
          <w:lang w:val="en-US"/>
        </w:rPr>
        <w:t xml:space="preserve">shows the </w:t>
      </w:r>
      <w:r w:rsidRPr="009267CA">
        <w:rPr>
          <w:lang w:val="en-US"/>
        </w:rPr>
        <w:t>calcBreakEvenPoint.rex</w:t>
      </w:r>
      <w:r w:rsidRPr="009267CA">
        <w:rPr>
          <w:lang w:val="en-US"/>
        </w:rPr>
        <w:t xml:space="preserve"> servlet. Just like in previous nutshell examples, the HTML code is being created by using the </w:t>
      </w:r>
      <w:r>
        <w:rPr>
          <w:lang w:val="en-US"/>
        </w:rPr>
        <w:t>“</w:t>
      </w:r>
      <w:r w:rsidRPr="009267CA">
        <w:rPr>
          <w:lang w:val="en-US"/>
        </w:rPr>
        <w:t>say</w:t>
      </w:r>
      <w:r>
        <w:rPr>
          <w:lang w:val="en-US"/>
        </w:rPr>
        <w:t>”</w:t>
      </w:r>
      <w:r w:rsidRPr="009267CA">
        <w:rPr>
          <w:lang w:val="en-US"/>
        </w:rPr>
        <w:t xml:space="preserve"> method. Since the GET method directs to a different webpage, it is necessary to create a new HTML file from scratch. </w:t>
      </w:r>
    </w:p>
    <w:p w:rsidR="00D13991" w:rsidRPr="009267CA" w:rsidP="00104D1A">
      <w:pPr>
        <w:rPr>
          <w:lang w:val="en-US"/>
        </w:rPr>
      </w:pPr>
      <w:r w:rsidRPr="009267CA">
        <w:rPr>
          <w:lang w:val="en-US"/>
        </w:rPr>
        <w:t>First</w:t>
      </w:r>
      <w:r w:rsidRPr="009267CA">
        <w:rPr>
          <w:lang w:val="en-US"/>
        </w:rPr>
        <w:t xml:space="preserve"> the content type must be defined and set to text/html. Next, get the values that were appended to the page request. Then use a loop to extract every key and value from the string. The name of each value was defined in the &lt;input&gt; tag before. The last step</w:t>
      </w:r>
      <w:r w:rsidRPr="009267CA">
        <w:rPr>
          <w:lang w:val="en-US"/>
        </w:rPr>
        <w:t xml:space="preserve"> is to </w:t>
      </w:r>
      <w:r>
        <w:rPr>
          <w:lang w:val="en-US"/>
        </w:rPr>
        <w:t>insert</w:t>
      </w:r>
      <w:r w:rsidRPr="009267CA">
        <w:rPr>
          <w:lang w:val="en-US"/>
        </w:rPr>
        <w:t xml:space="preserve"> the values in</w:t>
      </w:r>
      <w:r>
        <w:rPr>
          <w:lang w:val="en-US"/>
        </w:rPr>
        <w:t>to</w:t>
      </w:r>
      <w:r w:rsidRPr="009267CA">
        <w:rPr>
          <w:lang w:val="en-US"/>
        </w:rPr>
        <w:t xml:space="preserve"> </w:t>
      </w:r>
      <w:r>
        <w:rPr>
          <w:lang w:val="en-US"/>
        </w:rPr>
        <w:t xml:space="preserve">the </w:t>
      </w:r>
      <w:r w:rsidRPr="009267CA">
        <w:rPr>
          <w:lang w:val="en-US"/>
        </w:rPr>
        <w:t>formular to calculate the break-even-point and print the solution to the screen</w:t>
      </w:r>
      <w:r w:rsidRPr="009267CA">
        <w:rPr>
          <w:lang w:val="en-US"/>
        </w:rPr>
        <w:t>.</w:t>
      </w:r>
      <w:r w:rsidRPr="009267CA">
        <w:rPr>
          <w:lang w:val="en-US"/>
        </w:rPr>
        <w:t xml:space="preserve"> This simple formular was chosen to demonstrate how to implement </w:t>
      </w:r>
      <w:r w:rsidRPr="009267CA">
        <w:rPr>
          <w:lang w:val="en-US"/>
        </w:rPr>
        <w:t>oRexx</w:t>
      </w:r>
      <w:r w:rsidRPr="009267CA">
        <w:rPr>
          <w:lang w:val="en-US"/>
        </w:rPr>
        <w:t xml:space="preserve"> servlets and execute them with the GET method. Instead of this simple calculation, any other </w:t>
      </w:r>
      <w:r w:rsidRPr="009267CA">
        <w:rPr>
          <w:lang w:val="en-US"/>
        </w:rPr>
        <w:t>oRexx</w:t>
      </w:r>
      <w:r w:rsidRPr="009267CA">
        <w:rPr>
          <w:lang w:val="en-US"/>
        </w:rPr>
        <w:t xml:space="preserve"> code could be processed.</w:t>
      </w:r>
    </w:p>
    <w:p w:rsidR="007509D5" w:rsidRPr="009267CA">
      <w:pPr>
        <w:suppressAutoHyphens w:val="0"/>
        <w:spacing w:line="249" w:lineRule="auto"/>
        <w:jc w:val="left"/>
        <w:rPr>
          <w:lang w:val="en-US"/>
        </w:rPr>
      </w:pPr>
      <w:r w:rsidRPr="009267CA">
        <w:rPr>
          <w:lang w:val="en-US"/>
        </w:rPr>
        <w:br w:type="page"/>
      </w:r>
    </w:p>
    <w:p w:rsidR="00570253" w:rsidRPr="009267CA" w:rsidP="00570253">
      <w:pPr>
        <w:keepNext/>
        <w:spacing w:before="120" w:after="0"/>
        <w:rPr>
          <w:noProof/>
          <w:lang w:val="en-US"/>
        </w:rPr>
      </w:pPr>
      <w:r w:rsidRPr="009267CA">
        <w:rPr>
          <w:noProof/>
          <w:lang w:val="en-US"/>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3862202</wp:posOffset>
                </wp:positionV>
                <wp:extent cx="5760720" cy="284480"/>
                <wp:effectExtent l="0" t="0" r="0" b="1270"/>
                <wp:wrapTopAndBottom/>
                <wp:docPr id="24" name="Textfeld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84480"/>
                        </a:xfrm>
                        <a:prstGeom prst="rect">
                          <a:avLst/>
                        </a:prstGeom>
                        <a:solidFill>
                          <a:prstClr val="white"/>
                        </a:solidFill>
                        <a:ln>
                          <a:noFill/>
                        </a:ln>
                      </wps:spPr>
                      <wps:txbx>
                        <w:txbxContent>
                          <w:p w:rsidR="00E227F4" w:rsidRPr="003618F6" w:rsidP="00E227F4">
                            <w:pPr>
                              <w:pStyle w:val="Caption"/>
                              <w:rPr>
                                <w:noProof/>
                              </w:rPr>
                            </w:pPr>
                            <w:bookmarkStart w:id="78" w:name="_Toc59057205"/>
                            <w:bookmarkStart w:id="79" w:name="_Toc59104622"/>
                            <w:r>
                              <w:t xml:space="preserve">Figure </w:t>
                            </w:r>
                            <w:r>
                              <w:fldChar w:fldCharType="begin"/>
                            </w:r>
                            <w:r>
                              <w:instrText xml:space="preserve"> SEQ Figure \* ARABIC </w:instrText>
                            </w:r>
                            <w:r>
                              <w:fldChar w:fldCharType="separate"/>
                            </w:r>
                            <w:r w:rsidR="007B0867">
                              <w:rPr>
                                <w:noProof/>
                              </w:rPr>
                              <w:t>16</w:t>
                            </w:r>
                            <w:r>
                              <w:fldChar w:fldCharType="end"/>
                            </w:r>
                            <w:r>
                              <w:t>:</w:t>
                            </w:r>
                            <w:r>
                              <w:t xml:space="preserve"> </w:t>
                            </w:r>
                            <w:r w:rsidRPr="00E36285">
                              <w:t>/WEB-INF/</w:t>
                            </w:r>
                            <w:r w:rsidRPr="00E36285">
                              <w:t>cgi</w:t>
                            </w:r>
                            <w:r w:rsidRPr="00E36285">
                              <w:t>/</w:t>
                            </w:r>
                            <w:r w:rsidRPr="00E36285">
                              <w:t>calcBre</w:t>
                            </w:r>
                            <w:r w:rsidRPr="00E36285">
                              <w:t>akEvenPoint.rex</w:t>
                            </w:r>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24" o:spid="_x0000_s1043" type="#_x0000_t202" style="width:453.6pt;height:22.4pt;margin-top:304.1pt;margin-left:402.4pt;mso-height-percent:0;mso-height-relative:margin;mso-position-horizontal:right;mso-position-horizontal-relative:margin;mso-wrap-distance-bottom:0;mso-wrap-distance-left:9pt;mso-wrap-distance-right:9pt;mso-wrap-distance-top:0;mso-wrap-style:square;position:absolute;visibility:visible;v-text-anchor:top;z-index:251698176" stroked="f">
                <v:textbox inset="0,0,0,0">
                  <w:txbxContent>
                    <w:p w:rsidR="00E227F4" w:rsidRPr="003618F6" w:rsidP="00E227F4">
                      <w:pPr>
                        <w:pStyle w:val="Caption"/>
                        <w:rPr>
                          <w:noProof/>
                        </w:rPr>
                      </w:pPr>
                      <w:bookmarkStart w:id="78" w:name="_Toc59057205"/>
                      <w:bookmarkStart w:id="79" w:name="_Toc59104622"/>
                      <w:r>
                        <w:t xml:space="preserve">Figure </w:t>
                      </w:r>
                      <w:r>
                        <w:fldChar w:fldCharType="begin"/>
                      </w:r>
                      <w:r>
                        <w:instrText xml:space="preserve"> SEQ Figure \* ARABIC </w:instrText>
                      </w:r>
                      <w:r>
                        <w:fldChar w:fldCharType="separate"/>
                      </w:r>
                      <w:r w:rsidR="007B0867">
                        <w:rPr>
                          <w:noProof/>
                        </w:rPr>
                        <w:t>16</w:t>
                      </w:r>
                      <w:r>
                        <w:fldChar w:fldCharType="end"/>
                      </w:r>
                      <w:r>
                        <w:t>:</w:t>
                      </w:r>
                      <w:r>
                        <w:t xml:space="preserve"> </w:t>
                      </w:r>
                      <w:r w:rsidRPr="00E36285">
                        <w:t>/WEB-INF/</w:t>
                      </w:r>
                      <w:r w:rsidRPr="00E36285">
                        <w:t>cgi</w:t>
                      </w:r>
                      <w:r w:rsidRPr="00E36285">
                        <w:t>/</w:t>
                      </w:r>
                      <w:r w:rsidRPr="00E36285">
                        <w:t>calcBre</w:t>
                      </w:r>
                      <w:r w:rsidRPr="00E36285">
                        <w:t>akEvenPoint.rex</w:t>
                      </w:r>
                      <w:bookmarkEnd w:id="78"/>
                      <w:bookmarkEnd w:id="79"/>
                    </w:p>
                  </w:txbxContent>
                </v:textbox>
                <w10:wrap type="topAndBottom"/>
              </v:shape>
            </w:pict>
          </mc:Fallback>
        </mc:AlternateContent>
      </w:r>
      <w:r w:rsidRPr="009267CA">
        <w:rPr>
          <w:noProof/>
          <w:lang w:val="en-US"/>
        </w:rPr>
        <w:drawing>
          <wp:anchor distT="0" distB="0" distL="114300" distR="114300" simplePos="0" relativeHeight="251696128" behindDoc="0" locked="0" layoutInCell="1" allowOverlap="1">
            <wp:simplePos x="0" y="0"/>
            <wp:positionH relativeFrom="margin">
              <wp:align>left</wp:align>
            </wp:positionH>
            <wp:positionV relativeFrom="page">
              <wp:posOffset>1067880</wp:posOffset>
            </wp:positionV>
            <wp:extent cx="5746115" cy="3578225"/>
            <wp:effectExtent l="0" t="0" r="6985" b="317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6707" name=""/>
                    <pic:cNvPicPr/>
                  </pic:nvPicPr>
                  <pic:blipFill rotWithShape="1">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r="4489"/>
                    <a:stretch>
                      <a:fillRect/>
                    </a:stretch>
                  </pic:blipFill>
                  <pic:spPr bwMode="auto">
                    <a:xfrm>
                      <a:off x="0" y="0"/>
                      <a:ext cx="5746115" cy="35782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67CA">
        <w:rPr>
          <w:lang w:val="en-US"/>
        </w:rPr>
        <w:t xml:space="preserve"> </w:t>
      </w:r>
      <w:r w:rsidRPr="009267CA">
        <w:rPr>
          <w:lang w:val="en-US"/>
        </w:rPr>
        <w:t>To conclude on this example, develop</w:t>
      </w:r>
      <w:r w:rsidRPr="009267CA">
        <w:rPr>
          <w:lang w:val="en-US"/>
        </w:rPr>
        <w:t>ing</w:t>
      </w:r>
      <w:r w:rsidRPr="009267CA">
        <w:rPr>
          <w:lang w:val="en-US"/>
        </w:rPr>
        <w:t xml:space="preserve"> complex </w:t>
      </w:r>
      <w:r w:rsidRPr="009267CA">
        <w:rPr>
          <w:lang w:val="en-US"/>
        </w:rPr>
        <w:t xml:space="preserve">web </w:t>
      </w:r>
      <w:r w:rsidRPr="009267CA">
        <w:rPr>
          <w:lang w:val="en-US"/>
        </w:rPr>
        <w:t xml:space="preserve">application is already possible with the </w:t>
      </w:r>
      <w:r w:rsidRPr="009267CA">
        <w:rPr>
          <w:lang w:val="en-US"/>
        </w:rPr>
        <w:t>content</w:t>
      </w:r>
      <w:r w:rsidRPr="009267CA">
        <w:rPr>
          <w:lang w:val="en-US"/>
        </w:rPr>
        <w:t xml:space="preserve"> shown so far in the nutshell examples. </w:t>
      </w:r>
      <w:r w:rsidRPr="009267CA">
        <w:rPr>
          <w:lang w:val="en-US"/>
        </w:rPr>
        <w:t xml:space="preserve">Nevertheless, the GET method </w:t>
      </w:r>
      <w:r>
        <w:rPr>
          <w:lang w:val="en-US"/>
        </w:rPr>
        <w:t xml:space="preserve">has </w:t>
      </w:r>
      <w:r w:rsidRPr="009267CA">
        <w:rPr>
          <w:lang w:val="en-US"/>
        </w:rPr>
        <w:t>some major disadvantages that limit</w:t>
      </w:r>
      <w:r>
        <w:rPr>
          <w:lang w:val="en-US"/>
        </w:rPr>
        <w:t>s</w:t>
      </w:r>
      <w:r w:rsidRPr="009267CA">
        <w:rPr>
          <w:lang w:val="en-US"/>
        </w:rPr>
        <w:t xml:space="preserve"> its practicable uses. The co</w:t>
      </w:r>
      <w:r w:rsidRPr="009267CA">
        <w:rPr>
          <w:lang w:val="en-US"/>
        </w:rPr>
        <w:t>re</w:t>
      </w:r>
      <w:r>
        <w:rPr>
          <w:lang w:val="en-US"/>
        </w:rPr>
        <w:t xml:space="preserve"> </w:t>
      </w:r>
      <w:r w:rsidRPr="009267CA">
        <w:rPr>
          <w:lang w:val="en-US"/>
        </w:rPr>
        <w:t>problem is that the GET method appends the values in plain text. This is a major security risk and thereby makes it unusable for sensitive data. Moreover, there are some data size and type restrictions. Luckily, there exists another method that can send</w:t>
      </w:r>
      <w:r w:rsidRPr="009267CA">
        <w:rPr>
          <w:lang w:val="en-US"/>
        </w:rPr>
        <w:t xml:space="preserve"> information to the web server. This is the POST method, which will be used in the next nutshell example.</w:t>
      </w:r>
      <w:r w:rsidRPr="009267CA">
        <w:rPr>
          <w:noProof/>
          <w:lang w:val="en-US"/>
        </w:rPr>
        <w:t xml:space="preserve"> </w:t>
      </w:r>
    </w:p>
    <w:p w:rsidR="00570253" w:rsidRPr="009267CA" w:rsidP="00570253">
      <w:pPr>
        <w:keepNext/>
        <w:spacing w:after="0"/>
        <w:rPr>
          <w:lang w:val="en-US"/>
        </w:rPr>
      </w:pPr>
      <w:r w:rsidRPr="009267CA">
        <w:rPr>
          <w:noProof/>
          <w:lang w:val="en-US"/>
        </w:rPr>
        <w:drawing>
          <wp:inline distT="0" distB="0" distL="0" distR="0">
            <wp:extent cx="5760720" cy="818515"/>
            <wp:effectExtent l="0" t="0" r="0"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06068"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760720" cy="818515"/>
                    </a:xfrm>
                    <a:prstGeom prst="rect">
                      <a:avLst/>
                    </a:prstGeom>
                  </pic:spPr>
                </pic:pic>
              </a:graphicData>
            </a:graphic>
          </wp:inline>
        </w:drawing>
      </w:r>
    </w:p>
    <w:p w:rsidR="00D87293" w:rsidRPr="009267CA" w:rsidP="00570253">
      <w:pPr>
        <w:pStyle w:val="Caption"/>
      </w:pPr>
      <w:bookmarkStart w:id="80" w:name="_Toc59104623"/>
      <w:r w:rsidRPr="009267CA">
        <w:t xml:space="preserve">Figure </w:t>
      </w:r>
      <w:r w:rsidRPr="009267CA">
        <w:fldChar w:fldCharType="begin"/>
      </w:r>
      <w:r w:rsidRPr="009267CA">
        <w:instrText xml:space="preserve"> SEQ Figure \* ARABIC </w:instrText>
      </w:r>
      <w:r w:rsidRPr="009267CA">
        <w:fldChar w:fldCharType="separate"/>
      </w:r>
      <w:r w:rsidR="007B0867">
        <w:rPr>
          <w:noProof/>
        </w:rPr>
        <w:t>17</w:t>
      </w:r>
      <w:r w:rsidRPr="009267CA">
        <w:fldChar w:fldCharType="end"/>
      </w:r>
      <w:r w:rsidRPr="009267CA">
        <w:t>:: Nutshell3-BreakEvenPoint.html – GET request and servlet output</w:t>
      </w:r>
      <w:bookmarkEnd w:id="80"/>
    </w:p>
    <w:p w:rsidR="00141260" w:rsidRPr="009267CA" w:rsidP="0011473B">
      <w:pPr>
        <w:pStyle w:val="Heading2"/>
        <w:rPr>
          <w:lang w:val="en-US"/>
        </w:rPr>
      </w:pPr>
      <w:bookmarkStart w:id="81" w:name="_Toc58713115"/>
      <w:bookmarkStart w:id="82" w:name="_Toc59104534"/>
      <w:r w:rsidRPr="009267CA">
        <w:rPr>
          <w:lang w:val="en-US"/>
        </w:rPr>
        <w:t xml:space="preserve">Nutshell Example 4 – </w:t>
      </w:r>
      <w:r w:rsidRPr="009267CA">
        <w:rPr>
          <w:lang w:val="en-US"/>
        </w:rPr>
        <w:t>Rock-Paper-Scissor (POST Method)</w:t>
      </w:r>
      <w:bookmarkEnd w:id="81"/>
      <w:bookmarkEnd w:id="82"/>
    </w:p>
    <w:p w:rsidR="00E6480F" w:rsidRPr="009267CA" w:rsidP="00B443E0">
      <w:pPr>
        <w:rPr>
          <w:lang w:val="en-US"/>
        </w:rPr>
      </w:pPr>
      <w:r w:rsidRPr="009267CA">
        <w:rPr>
          <w:lang w:val="en-US"/>
        </w:rPr>
        <w:t xml:space="preserve">The fourth nutshell example will demonstrate how to use the POST method to execute a more complex </w:t>
      </w:r>
      <w:r w:rsidRPr="009267CA">
        <w:rPr>
          <w:lang w:val="en-US"/>
        </w:rPr>
        <w:t>oRexx</w:t>
      </w:r>
      <w:r w:rsidRPr="009267CA">
        <w:rPr>
          <w:lang w:val="en-US"/>
        </w:rPr>
        <w:t xml:space="preserve"> servlet code example. The basic function of this example is to play a rock-paper-scissor game against a randomly choosi</w:t>
      </w:r>
      <w:r w:rsidRPr="009267CA">
        <w:rPr>
          <w:lang w:val="en-US"/>
        </w:rPr>
        <w:t>ng computer enemy. The example should also illustrate how to implement image files or other resources in HTML pages.</w:t>
      </w:r>
    </w:p>
    <w:p w:rsidR="00B443E0" w:rsidRPr="009267CA" w:rsidP="00B443E0">
      <w:pPr>
        <w:suppressAutoHyphens w:val="0"/>
        <w:spacing w:line="249" w:lineRule="auto"/>
        <w:jc w:val="left"/>
        <w:rPr>
          <w:lang w:val="en-US"/>
        </w:rPr>
      </w:pPr>
      <w:r w:rsidRPr="009267CA">
        <w:rPr>
          <w:lang w:val="en-US"/>
        </w:rPr>
        <w:br w:type="page"/>
      </w:r>
    </w:p>
    <w:p w:rsidR="00431F70" w:rsidRPr="009267CA" w:rsidP="00431F70">
      <w:pPr>
        <w:keepNext/>
        <w:rPr>
          <w:lang w:val="en-US"/>
        </w:rPr>
      </w:pPr>
      <w:r w:rsidRPr="009267CA">
        <w:rPr>
          <w:noProof/>
          <w:lang w:val="en-US"/>
        </w:rPr>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posOffset>2385011</wp:posOffset>
                </wp:positionV>
                <wp:extent cx="5760720" cy="260985"/>
                <wp:effectExtent l="0" t="0" r="0" b="5715"/>
                <wp:wrapTopAndBottom/>
                <wp:docPr id="43" name="Textfeld 43"/>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60985"/>
                        </a:xfrm>
                        <a:prstGeom prst="rect">
                          <a:avLst/>
                        </a:prstGeom>
                        <a:solidFill>
                          <a:prstClr val="white"/>
                        </a:solidFill>
                        <a:ln>
                          <a:noFill/>
                        </a:ln>
                      </wps:spPr>
                      <wps:txbx>
                        <w:txbxContent>
                          <w:p w:rsidR="00360774" w:rsidRPr="00AE6C38" w:rsidP="00360774">
                            <w:pPr>
                              <w:pStyle w:val="Caption"/>
                              <w:rPr>
                                <w:noProof/>
                              </w:rPr>
                            </w:pPr>
                            <w:bookmarkStart w:id="83" w:name="_Toc59057207"/>
                            <w:bookmarkStart w:id="84" w:name="_Toc59104624"/>
                            <w:r>
                              <w:t xml:space="preserve">Figure </w:t>
                            </w:r>
                            <w:r>
                              <w:fldChar w:fldCharType="begin"/>
                            </w:r>
                            <w:r>
                              <w:instrText xml:space="preserve"> SEQ Figure \* ARABIC </w:instrText>
                            </w:r>
                            <w:r>
                              <w:fldChar w:fldCharType="separate"/>
                            </w:r>
                            <w:r w:rsidR="007B0867">
                              <w:rPr>
                                <w:noProof/>
                              </w:rPr>
                              <w:t>18</w:t>
                            </w:r>
                            <w:r>
                              <w:fldChar w:fldCharType="end"/>
                            </w:r>
                            <w:r>
                              <w:t xml:space="preserve">: </w:t>
                            </w:r>
                            <w:r w:rsidRPr="00FE1737">
                              <w:t>localhost:8080/Main%20Course/</w:t>
                            </w:r>
                            <w:r>
                              <w:t>Nutshell4-Rock-Paper-Scissor.html</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43" o:spid="_x0000_s1044" type="#_x0000_t202" style="width:453.6pt;height:20.55pt;margin-top:187.8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07392" stroked="f">
                <v:textbox inset="0,0,0,0">
                  <w:txbxContent>
                    <w:p w:rsidR="00360774" w:rsidRPr="00AE6C38" w:rsidP="00360774">
                      <w:pPr>
                        <w:pStyle w:val="Caption"/>
                        <w:rPr>
                          <w:noProof/>
                        </w:rPr>
                      </w:pPr>
                      <w:bookmarkStart w:id="83" w:name="_Toc59057207"/>
                      <w:bookmarkStart w:id="84" w:name="_Toc59104624"/>
                      <w:r>
                        <w:t xml:space="preserve">Figure </w:t>
                      </w:r>
                      <w:r>
                        <w:fldChar w:fldCharType="begin"/>
                      </w:r>
                      <w:r>
                        <w:instrText xml:space="preserve"> SEQ Figure \* ARABIC </w:instrText>
                      </w:r>
                      <w:r>
                        <w:fldChar w:fldCharType="separate"/>
                      </w:r>
                      <w:r w:rsidR="007B0867">
                        <w:rPr>
                          <w:noProof/>
                        </w:rPr>
                        <w:t>18</w:t>
                      </w:r>
                      <w:r>
                        <w:fldChar w:fldCharType="end"/>
                      </w:r>
                      <w:r>
                        <w:t xml:space="preserve">: </w:t>
                      </w:r>
                      <w:r w:rsidRPr="00FE1737">
                        <w:t>localhost:8080/Main%20Course/</w:t>
                      </w:r>
                      <w:r>
                        <w:t>Nutshell4-Rock-Paper-Scissor.html</w:t>
                      </w:r>
                      <w:bookmarkEnd w:id="83"/>
                      <w:bookmarkEnd w:id="84"/>
                    </w:p>
                  </w:txbxContent>
                </v:textbox>
                <w10:wrap type="topAndBottom"/>
              </v:shape>
            </w:pict>
          </mc:Fallback>
        </mc:AlternateContent>
      </w:r>
      <w:r w:rsidRPr="009267CA">
        <w:rPr>
          <w:noProof/>
          <w:lang w:val="en-US"/>
        </w:rPr>
        <w:drawing>
          <wp:anchor distT="0" distB="0" distL="114300" distR="114300" simplePos="0" relativeHeight="251705344" behindDoc="0" locked="0" layoutInCell="1" allowOverlap="1">
            <wp:simplePos x="0" y="0"/>
            <wp:positionH relativeFrom="margin">
              <wp:align>right</wp:align>
            </wp:positionH>
            <wp:positionV relativeFrom="margin">
              <wp:posOffset>128089</wp:posOffset>
            </wp:positionV>
            <wp:extent cx="5760720" cy="2146935"/>
            <wp:effectExtent l="0" t="0" r="0" b="5715"/>
            <wp:wrapTopAndBottom/>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7465"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720" cy="2146935"/>
                    </a:xfrm>
                    <a:prstGeom prst="rect">
                      <a:avLst/>
                    </a:prstGeom>
                  </pic:spPr>
                </pic:pic>
              </a:graphicData>
            </a:graphic>
          </wp:anchor>
        </w:drawing>
      </w:r>
      <w:r w:rsidRPr="009267CA">
        <w:rPr>
          <w:b/>
          <w:bCs/>
          <w:color w:val="0070C0"/>
          <w:lang w:val="en-US"/>
        </w:rPr>
        <w:t xml:space="preserve">Figure </w:t>
      </w:r>
      <w:r w:rsidRPr="009267CA">
        <w:rPr>
          <w:b/>
          <w:bCs/>
          <w:color w:val="0070C0"/>
          <w:lang w:val="en-US"/>
        </w:rPr>
        <w:t>19</w:t>
      </w:r>
      <w:r w:rsidRPr="009267CA">
        <w:rPr>
          <w:color w:val="0070C0"/>
          <w:lang w:val="en-US"/>
        </w:rPr>
        <w:t xml:space="preserve"> </w:t>
      </w:r>
      <w:r w:rsidRPr="009267CA">
        <w:rPr>
          <w:lang w:val="en-US"/>
        </w:rPr>
        <w:t>shows the complete &lt;form</w:t>
      </w:r>
      <w:r w:rsidRPr="009267CA">
        <w:rPr>
          <w:lang w:val="en-US"/>
        </w:rPr>
        <w:t>&gt; element of the rock-paper-scissor nutshell example.</w:t>
      </w:r>
      <w:r w:rsidRPr="009267CA">
        <w:rPr>
          <w:lang w:val="en-US"/>
        </w:rPr>
        <w:br/>
        <w:t>We use a similar &lt;form&gt; element as in the previous nutshell examples. This time three &lt;input&gt; elements are used which all act as submit buttons. Every element has an .</w:t>
      </w:r>
      <w:r w:rsidRPr="009267CA">
        <w:rPr>
          <w:lang w:val="en-US"/>
        </w:rPr>
        <w:t>png</w:t>
      </w:r>
      <w:r w:rsidRPr="009267CA">
        <w:rPr>
          <w:lang w:val="en-US"/>
        </w:rPr>
        <w:t xml:space="preserve"> file linked, that shows either </w:t>
      </w:r>
      <w:r w:rsidRPr="009267CA">
        <w:rPr>
          <w:lang w:val="en-US"/>
        </w:rPr>
        <w:t xml:space="preserve">an image of rock, </w:t>
      </w:r>
      <w:r w:rsidRPr="009267CA">
        <w:rPr>
          <w:lang w:val="en-US"/>
        </w:rPr>
        <w:t>paper</w:t>
      </w:r>
      <w:r w:rsidRPr="009267CA">
        <w:rPr>
          <w:lang w:val="en-US"/>
        </w:rPr>
        <w:t xml:space="preserve"> or scissor. The files are stored in the web application in a folder named images. When an element gets clicked the HTML becomes submitted and a POST method executes the </w:t>
      </w:r>
      <w:r w:rsidRPr="009267CA">
        <w:rPr>
          <w:lang w:val="en-US"/>
        </w:rPr>
        <w:t>rockpaperscissor.rexx</w:t>
      </w:r>
      <w:r w:rsidRPr="009267CA">
        <w:rPr>
          <w:lang w:val="en-US"/>
        </w:rPr>
        <w:t xml:space="preserve"> servlet.  </w:t>
      </w:r>
    </w:p>
    <w:p w:rsidR="00431F70" w:rsidRPr="009267CA" w:rsidP="00431F70">
      <w:pPr>
        <w:keepNext/>
        <w:spacing w:after="0"/>
        <w:rPr>
          <w:lang w:val="en-US"/>
        </w:rPr>
      </w:pPr>
      <w:r w:rsidRPr="009267CA">
        <w:rPr>
          <w:noProof/>
          <w:lang w:val="en-US"/>
        </w:rPr>
        <w:drawing>
          <wp:inline distT="0" distB="0" distL="0" distR="0">
            <wp:extent cx="5753100" cy="275272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2478"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753100" cy="2752725"/>
                    </a:xfrm>
                    <a:prstGeom prst="rect">
                      <a:avLst/>
                    </a:prstGeom>
                  </pic:spPr>
                </pic:pic>
              </a:graphicData>
            </a:graphic>
          </wp:inline>
        </w:drawing>
      </w:r>
    </w:p>
    <w:p w:rsidR="00C35741" w:rsidRPr="009267CA" w:rsidP="00431F70">
      <w:pPr>
        <w:pStyle w:val="Caption"/>
      </w:pPr>
      <w:bookmarkStart w:id="85" w:name="_Toc59104625"/>
      <w:r w:rsidRPr="009267CA">
        <w:t xml:space="preserve">Figure </w:t>
      </w:r>
      <w:r w:rsidRPr="009267CA">
        <w:fldChar w:fldCharType="begin"/>
      </w:r>
      <w:r w:rsidRPr="009267CA">
        <w:instrText xml:space="preserve"> SEQ Figure \* ARABIC</w:instrText>
      </w:r>
      <w:r w:rsidRPr="009267CA">
        <w:instrText xml:space="preserve"> </w:instrText>
      </w:r>
      <w:r w:rsidRPr="009267CA">
        <w:fldChar w:fldCharType="separate"/>
      </w:r>
      <w:r w:rsidR="007B0867">
        <w:rPr>
          <w:noProof/>
        </w:rPr>
        <w:t>19</w:t>
      </w:r>
      <w:r w:rsidRPr="009267CA">
        <w:fldChar w:fldCharType="end"/>
      </w:r>
      <w:r w:rsidRPr="009267CA">
        <w:t>:Nutshell4-Rock-Paper-Scissor.html - &lt;form&gt; element</w:t>
      </w:r>
      <w:bookmarkEnd w:id="85"/>
    </w:p>
    <w:p w:rsidR="006C6BE9" w:rsidRPr="009267CA" w:rsidP="006C6BE9">
      <w:pPr>
        <w:rPr>
          <w:lang w:val="en-US"/>
        </w:rPr>
      </w:pPr>
      <w:r w:rsidRPr="009267CA">
        <w:rPr>
          <w:b/>
          <w:bCs/>
          <w:color w:val="0070C0"/>
          <w:lang w:val="en-US"/>
        </w:rPr>
        <w:t xml:space="preserve">Figure </w:t>
      </w:r>
      <w:r w:rsidRPr="009267CA">
        <w:rPr>
          <w:b/>
          <w:bCs/>
          <w:color w:val="0070C0"/>
          <w:lang w:val="en-US"/>
        </w:rPr>
        <w:t>20</w:t>
      </w:r>
      <w:r w:rsidRPr="009267CA">
        <w:rPr>
          <w:b/>
          <w:bCs/>
          <w:color w:val="0070C0"/>
          <w:lang w:val="en-US"/>
        </w:rPr>
        <w:t xml:space="preserve"> </w:t>
      </w:r>
      <w:r w:rsidRPr="009267CA">
        <w:rPr>
          <w:lang w:val="en-US"/>
        </w:rPr>
        <w:t xml:space="preserve">shows the </w:t>
      </w:r>
      <w:r w:rsidRPr="009267CA">
        <w:rPr>
          <w:lang w:val="en-US"/>
        </w:rPr>
        <w:t>oRexx</w:t>
      </w:r>
      <w:r w:rsidRPr="009267CA">
        <w:rPr>
          <w:lang w:val="en-US"/>
        </w:rPr>
        <w:t xml:space="preserve"> servlet which reads the submitted values. Like before, the definition of the content-type is the first step. This time the extraction of the values differs with the POST method. The fastest way to get the right data is to look at the comple</w:t>
      </w:r>
      <w:r w:rsidRPr="009267CA">
        <w:rPr>
          <w:lang w:val="en-US"/>
        </w:rPr>
        <w:t xml:space="preserve">te information that is stored in the </w:t>
      </w:r>
      <w:r w:rsidRPr="009267CA">
        <w:rPr>
          <w:lang w:val="en-US"/>
        </w:rPr>
        <w:t>content_body</w:t>
      </w:r>
      <w:r w:rsidRPr="009267CA">
        <w:rPr>
          <w:lang w:val="en-US"/>
        </w:rPr>
        <w:t xml:space="preserve">. In this example, we know that our variable is at the front and is either “rock”, “paper” or “scissor”. By using the PARSE VAR method, we can split the information and get the necessary value. </w:t>
      </w:r>
    </w:p>
    <w:p w:rsidR="00151033" w:rsidRPr="009267CA" w:rsidP="00151033">
      <w:pPr>
        <w:keepNext/>
        <w:spacing w:after="0"/>
        <w:rPr>
          <w:lang w:val="en-US"/>
        </w:rPr>
      </w:pPr>
      <w:r w:rsidRPr="009267CA">
        <w:rPr>
          <w:lang w:val="en-US"/>
        </w:rPr>
        <w:t>Then a compu</w:t>
      </w:r>
      <w:r w:rsidRPr="009267CA">
        <w:rPr>
          <w:lang w:val="en-US"/>
        </w:rPr>
        <w:t>ter input is randomly generated with the RANDOM method. Last the input of the computer and the user get compared and a winner is decided. This is done by using IF-ELSE-IF statements.</w:t>
      </w:r>
      <w:r w:rsidRPr="009267CA">
        <w:rPr>
          <w:noProof/>
          <w:lang w:val="en-US"/>
        </w:rPr>
        <w:t xml:space="preserve"> </w:t>
      </w:r>
      <w:r w:rsidRPr="009267CA">
        <w:rPr>
          <w:noProof/>
          <w:lang w:val="en-US"/>
        </w:rPr>
        <w:drawing>
          <wp:inline distT="0" distB="0" distL="0" distR="0">
            <wp:extent cx="5645150" cy="5177155"/>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60264"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645150" cy="5177155"/>
                    </a:xfrm>
                    <a:prstGeom prst="rect">
                      <a:avLst/>
                    </a:prstGeom>
                  </pic:spPr>
                </pic:pic>
              </a:graphicData>
            </a:graphic>
          </wp:inline>
        </w:drawing>
      </w:r>
    </w:p>
    <w:p w:rsidR="00DF28B8" w:rsidRPr="009267CA" w:rsidP="00151033">
      <w:pPr>
        <w:pStyle w:val="Caption"/>
        <w:spacing w:after="120"/>
      </w:pPr>
      <w:bookmarkStart w:id="86" w:name="_Toc59104626"/>
      <w:r w:rsidRPr="009267CA">
        <w:t xml:space="preserve">Figure </w:t>
      </w:r>
      <w:r w:rsidRPr="009267CA">
        <w:fldChar w:fldCharType="begin"/>
      </w:r>
      <w:r w:rsidRPr="009267CA">
        <w:instrText xml:space="preserve"> SEQ Figure \* ARABIC </w:instrText>
      </w:r>
      <w:r w:rsidRPr="009267CA">
        <w:fldChar w:fldCharType="separate"/>
      </w:r>
      <w:r w:rsidR="007B0867">
        <w:rPr>
          <w:noProof/>
        </w:rPr>
        <w:t>20</w:t>
      </w:r>
      <w:r w:rsidRPr="009267CA">
        <w:fldChar w:fldCharType="end"/>
      </w:r>
      <w:r w:rsidRPr="009267CA">
        <w:t>: /WEB-INF/</w:t>
      </w:r>
      <w:r w:rsidRPr="009267CA">
        <w:t>cgi</w:t>
      </w:r>
      <w:r w:rsidRPr="009267CA">
        <w:t>/</w:t>
      </w:r>
      <w:r w:rsidRPr="009267CA">
        <w:t>rockpaperscissor.rexx</w:t>
      </w:r>
      <w:bookmarkEnd w:id="86"/>
    </w:p>
    <w:p w:rsidR="00151033" w:rsidRPr="009267CA" w:rsidP="00151033">
      <w:pPr>
        <w:keepNext/>
        <w:spacing w:after="0"/>
        <w:rPr>
          <w:lang w:val="en-US"/>
        </w:rPr>
      </w:pPr>
      <w:r w:rsidRPr="009267CA">
        <w:rPr>
          <w:noProof/>
          <w:lang w:val="en-US"/>
        </w:rPr>
        <w:drawing>
          <wp:inline distT="0" distB="0" distL="0" distR="0">
            <wp:extent cx="5760720" cy="118745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27941" name=""/>
                    <pic:cNvPicPr/>
                  </pic:nvPicPr>
                  <pic:blipFill rotWithShape="1">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t="9271" b="6439"/>
                    <a:stretch>
                      <a:fillRect/>
                    </a:stretch>
                  </pic:blipFill>
                  <pic:spPr bwMode="auto">
                    <a:xfrm>
                      <a:off x="0" y="0"/>
                      <a:ext cx="5760720" cy="1187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51033" w:rsidRPr="009267CA" w:rsidP="00151033">
      <w:pPr>
        <w:pStyle w:val="Caption"/>
        <w:spacing w:after="120"/>
      </w:pPr>
      <w:bookmarkStart w:id="87" w:name="_Toc59104627"/>
      <w:r w:rsidRPr="009267CA">
        <w:t xml:space="preserve">Figure </w:t>
      </w:r>
      <w:r w:rsidRPr="009267CA">
        <w:fldChar w:fldCharType="begin"/>
      </w:r>
      <w:r w:rsidRPr="009267CA">
        <w:instrText xml:space="preserve"> SEQ Figure \* ARABIC </w:instrText>
      </w:r>
      <w:r w:rsidRPr="009267CA">
        <w:fldChar w:fldCharType="separate"/>
      </w:r>
      <w:r w:rsidR="007B0867">
        <w:rPr>
          <w:noProof/>
        </w:rPr>
        <w:t>21</w:t>
      </w:r>
      <w:r w:rsidRPr="009267CA">
        <w:fldChar w:fldCharType="end"/>
      </w:r>
      <w:r w:rsidRPr="009267CA">
        <w:t xml:space="preserve">: Nutshell4-Rock-Paper-Scissor.html - output of </w:t>
      </w:r>
      <w:r w:rsidRPr="009267CA">
        <w:t>rockpaperscissor.rexx</w:t>
      </w:r>
      <w:r w:rsidRPr="009267CA">
        <w:t xml:space="preserve"> servlet</w:t>
      </w:r>
      <w:bookmarkEnd w:id="87"/>
    </w:p>
    <w:p w:rsidR="00DB5439" w:rsidRPr="009267CA" w:rsidP="003F6CD2">
      <w:pPr>
        <w:rPr>
          <w:lang w:val="en-US"/>
        </w:rPr>
      </w:pPr>
      <w:r w:rsidRPr="009267CA">
        <w:rPr>
          <w:lang w:val="en-US"/>
        </w:rPr>
        <w:t>The POST method, in contrast to the GET method, transfers the information via HTTP headers. The security of this method depends on the used HT</w:t>
      </w:r>
      <w:r w:rsidRPr="009267CA">
        <w:rPr>
          <w:lang w:val="en-US"/>
        </w:rPr>
        <w:t>TP protocol. HTTP</w:t>
      </w:r>
      <w:r>
        <w:rPr>
          <w:lang w:val="en-US"/>
        </w:rPr>
        <w:t>S en</w:t>
      </w:r>
      <w:r w:rsidRPr="009267CA">
        <w:rPr>
          <w:lang w:val="en-US"/>
        </w:rPr>
        <w:t>sure</w:t>
      </w:r>
      <w:r>
        <w:rPr>
          <w:lang w:val="en-US"/>
        </w:rPr>
        <w:t>d</w:t>
      </w:r>
      <w:r w:rsidRPr="009267CA">
        <w:rPr>
          <w:lang w:val="en-US"/>
        </w:rPr>
        <w:t xml:space="preserve"> that </w:t>
      </w:r>
      <w:r>
        <w:rPr>
          <w:lang w:val="en-US"/>
        </w:rPr>
        <w:t>the</w:t>
      </w:r>
      <w:r w:rsidRPr="009267CA">
        <w:rPr>
          <w:lang w:val="en-US"/>
        </w:rPr>
        <w:t xml:space="preserve"> information is </w:t>
      </w:r>
      <w:r>
        <w:rPr>
          <w:lang w:val="en-US"/>
        </w:rPr>
        <w:t xml:space="preserve">encrypted and </w:t>
      </w:r>
      <w:r w:rsidRPr="009267CA">
        <w:rPr>
          <w:lang w:val="en-US"/>
        </w:rPr>
        <w:t xml:space="preserve">secure. Another advantage is that the POST method has no data size restrictions. It is also possible to send in ASCII which is not possible with the </w:t>
      </w:r>
      <w:r>
        <w:rPr>
          <w:lang w:val="en-US"/>
        </w:rPr>
        <w:t>GET</w:t>
      </w:r>
      <w:r w:rsidRPr="009267CA">
        <w:rPr>
          <w:lang w:val="en-US"/>
        </w:rPr>
        <w:t xml:space="preserve"> method.</w:t>
      </w:r>
    </w:p>
    <w:p w:rsidR="00DB5439" w:rsidRPr="009267CA">
      <w:pPr>
        <w:suppressAutoHyphens w:val="0"/>
        <w:spacing w:line="249" w:lineRule="auto"/>
        <w:jc w:val="left"/>
        <w:rPr>
          <w:lang w:val="en-US"/>
        </w:rPr>
      </w:pPr>
      <w:r w:rsidRPr="009267CA">
        <w:rPr>
          <w:lang w:val="en-US"/>
        </w:rPr>
        <w:br w:type="page"/>
      </w:r>
    </w:p>
    <w:p w:rsidR="005434B8" w:rsidRPr="009267CA" w:rsidP="005434B8">
      <w:pPr>
        <w:pStyle w:val="Heading1"/>
      </w:pPr>
      <w:bookmarkStart w:id="88" w:name="_Toc58713116"/>
      <w:bookmarkStart w:id="89" w:name="_Toc59104535"/>
      <w:r w:rsidRPr="009267CA">
        <w:t>Side Dish</w:t>
      </w:r>
      <w:bookmarkEnd w:id="88"/>
      <w:bookmarkEnd w:id="89"/>
    </w:p>
    <w:p w:rsidR="005434B8" w:rsidRPr="009267CA" w:rsidP="005434B8">
      <w:pPr>
        <w:rPr>
          <w:lang w:val="en-US"/>
        </w:rPr>
      </w:pPr>
      <w:r w:rsidRPr="009267CA">
        <w:rPr>
          <w:lang w:val="en-US"/>
        </w:rPr>
        <w:t>This chapter is ab</w:t>
      </w:r>
      <w:r w:rsidRPr="009267CA">
        <w:rPr>
          <w:lang w:val="en-US"/>
        </w:rPr>
        <w:t xml:space="preserve">out features </w:t>
      </w:r>
      <w:r>
        <w:rPr>
          <w:lang w:val="en-US"/>
        </w:rPr>
        <w:t>which have</w:t>
      </w:r>
      <w:r w:rsidRPr="009267CA">
        <w:rPr>
          <w:lang w:val="en-US"/>
        </w:rPr>
        <w:t xml:space="preserve"> been used in all the nutshell </w:t>
      </w:r>
      <w:r w:rsidRPr="009267CA">
        <w:rPr>
          <w:lang w:val="en-US"/>
        </w:rPr>
        <w:t>examples</w:t>
      </w:r>
      <w:r>
        <w:rPr>
          <w:lang w:val="en-US"/>
        </w:rPr>
        <w:t xml:space="preserve"> but</w:t>
      </w:r>
      <w:r w:rsidRPr="009267CA">
        <w:rPr>
          <w:lang w:val="en-US"/>
        </w:rPr>
        <w:t xml:space="preserve"> were not further explained. The following information is practically oriented and will facilitate the development of web applications.</w:t>
      </w:r>
      <w:r w:rsidRPr="009267CA">
        <w:rPr>
          <w:noProof/>
          <w:lang w:val="en-US"/>
        </w:rPr>
        <w:t xml:space="preserve"> </w:t>
      </w:r>
    </w:p>
    <w:p w:rsidR="005434B8" w:rsidRPr="009267CA" w:rsidP="005434B8">
      <w:pPr>
        <w:pStyle w:val="Heading2"/>
        <w:rPr>
          <w:lang w:val="en-US"/>
        </w:rPr>
      </w:pPr>
      <w:bookmarkStart w:id="90" w:name="_Toc58713117"/>
      <w:bookmarkStart w:id="91" w:name="_Toc59104536"/>
      <w:r w:rsidRPr="009267CA">
        <w:rPr>
          <w:lang w:val="en-US"/>
        </w:rPr>
        <w:t>Cascading Style Sheets</w:t>
      </w:r>
      <w:bookmarkEnd w:id="90"/>
      <w:bookmarkEnd w:id="91"/>
    </w:p>
    <w:p w:rsidR="005434B8" w:rsidRPr="009267CA" w:rsidP="005434B8">
      <w:pPr>
        <w:rPr>
          <w:lang w:val="en-US"/>
        </w:rPr>
      </w:pPr>
      <w:r w:rsidRPr="009267CA">
        <w:rPr>
          <w:noProof/>
          <w:lang w:val="en-US"/>
        </w:rPr>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2198733</wp:posOffset>
                </wp:positionV>
                <wp:extent cx="5760720" cy="273050"/>
                <wp:effectExtent l="0" t="0" r="0" b="0"/>
                <wp:wrapTopAndBottom/>
                <wp:docPr id="57" name="Textfeld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73050"/>
                        </a:xfrm>
                        <a:prstGeom prst="rect">
                          <a:avLst/>
                        </a:prstGeom>
                        <a:solidFill>
                          <a:prstClr val="white"/>
                        </a:solidFill>
                        <a:ln>
                          <a:noFill/>
                        </a:ln>
                      </wps:spPr>
                      <wps:txbx>
                        <w:txbxContent>
                          <w:p w:rsidR="005434B8" w:rsidRPr="00170050" w:rsidP="005434B8">
                            <w:pPr>
                              <w:pStyle w:val="Caption"/>
                              <w:rPr>
                                <w:noProof/>
                              </w:rPr>
                            </w:pPr>
                            <w:bookmarkStart w:id="92" w:name="_Toc58713149"/>
                            <w:bookmarkStart w:id="93" w:name="_Toc59057211"/>
                            <w:bookmarkStart w:id="94" w:name="_Toc59104628"/>
                            <w:r>
                              <w:t xml:space="preserve">Figure </w:t>
                            </w:r>
                            <w:r>
                              <w:fldChar w:fldCharType="begin"/>
                            </w:r>
                            <w:r>
                              <w:instrText xml:space="preserve"> SEQ Figure \* ARABIC </w:instrText>
                            </w:r>
                            <w:r>
                              <w:fldChar w:fldCharType="separate"/>
                            </w:r>
                            <w:r w:rsidR="007B0867">
                              <w:rPr>
                                <w:noProof/>
                              </w:rPr>
                              <w:t>22</w:t>
                            </w:r>
                            <w:r>
                              <w:fldChar w:fldCharType="end"/>
                            </w:r>
                            <w:r>
                              <w:t>:</w:t>
                            </w:r>
                            <w:r w:rsidRPr="00A46C05">
                              <w:t xml:space="preserve"> https://www.w3schools.com/css/css_syntax.asp</w:t>
                            </w:r>
                            <w:bookmarkEnd w:id="92"/>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57" o:spid="_x0000_s1045" type="#_x0000_t202" style="width:453.6pt;height:21.5pt;margin-top:173.15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10464" stroked="f">
                <v:textbox inset="0,0,0,0">
                  <w:txbxContent>
                    <w:p w:rsidR="005434B8" w:rsidRPr="00170050" w:rsidP="005434B8">
                      <w:pPr>
                        <w:pStyle w:val="Caption"/>
                        <w:rPr>
                          <w:noProof/>
                        </w:rPr>
                      </w:pPr>
                      <w:bookmarkStart w:id="92" w:name="_Toc58713149"/>
                      <w:bookmarkStart w:id="93" w:name="_Toc59057211"/>
                      <w:bookmarkStart w:id="94" w:name="_Toc59104628"/>
                      <w:r>
                        <w:t xml:space="preserve">Figure </w:t>
                      </w:r>
                      <w:r>
                        <w:fldChar w:fldCharType="begin"/>
                      </w:r>
                      <w:r>
                        <w:instrText xml:space="preserve"> SEQ Figure \* ARABIC </w:instrText>
                      </w:r>
                      <w:r>
                        <w:fldChar w:fldCharType="separate"/>
                      </w:r>
                      <w:r w:rsidR="007B0867">
                        <w:rPr>
                          <w:noProof/>
                        </w:rPr>
                        <w:t>22</w:t>
                      </w:r>
                      <w:r>
                        <w:fldChar w:fldCharType="end"/>
                      </w:r>
                      <w:r>
                        <w:t>:</w:t>
                      </w:r>
                      <w:r w:rsidRPr="00A46C05">
                        <w:t xml:space="preserve"> https://www.w3schools.com/css/css_syntax.asp</w:t>
                      </w:r>
                      <w:bookmarkEnd w:id="92"/>
                      <w:bookmarkEnd w:id="93"/>
                      <w:bookmarkEnd w:id="94"/>
                    </w:p>
                  </w:txbxContent>
                </v:textbox>
                <w10:wrap type="topAndBottom"/>
              </v:shape>
            </w:pict>
          </mc:Fallback>
        </mc:AlternateContent>
      </w:r>
      <w:r w:rsidRPr="009267CA">
        <w:rPr>
          <w:noProof/>
          <w:lang w:val="en-US"/>
        </w:rPr>
        <w:drawing>
          <wp:anchor distT="0" distB="0" distL="114300" distR="114300" simplePos="0" relativeHeight="251708416" behindDoc="0" locked="0" layoutInCell="1" allowOverlap="1">
            <wp:simplePos x="0" y="0"/>
            <wp:positionH relativeFrom="margin">
              <wp:align>right</wp:align>
            </wp:positionH>
            <wp:positionV relativeFrom="page">
              <wp:posOffset>3343003</wp:posOffset>
            </wp:positionV>
            <wp:extent cx="5760720" cy="1279525"/>
            <wp:effectExtent l="0" t="0" r="0" b="0"/>
            <wp:wrapTopAndBottom/>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43717"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760720" cy="1279525"/>
                    </a:xfrm>
                    <a:prstGeom prst="rect">
                      <a:avLst/>
                    </a:prstGeom>
                  </pic:spPr>
                </pic:pic>
              </a:graphicData>
            </a:graphic>
          </wp:anchor>
        </w:drawing>
      </w:r>
      <w:r w:rsidRPr="009267CA">
        <w:rPr>
          <w:lang w:val="en-US"/>
        </w:rPr>
        <w:t>CSS is a fe</w:t>
      </w:r>
      <w:r w:rsidRPr="009267CA">
        <w:rPr>
          <w:lang w:val="en-US"/>
        </w:rPr>
        <w:t>ature to define how HTML elements are displayed. This could be the background color, layout, font-size, font-family, etc. The syntax rules are very simple. Basically, you use a selector that points to the HTML element and add declarations of the properties</w:t>
      </w:r>
      <w:r w:rsidRPr="009267CA">
        <w:rPr>
          <w:lang w:val="en-US"/>
        </w:rPr>
        <w:t xml:space="preserve"> with the desired values.</w:t>
      </w:r>
      <w:r w:rsidRPr="00E51ECA">
        <w:rPr>
          <w:rStyle w:val="EndnoteReference"/>
          <w:lang w:val="en-US"/>
        </w:rPr>
        <w:t xml:space="preserve"> </w:t>
      </w:r>
      <w:r>
        <w:rPr>
          <w:rStyle w:val="EndnoteReference"/>
          <w:lang w:val="en-US"/>
        </w:rPr>
        <w:endnoteReference w:id="10"/>
      </w:r>
    </w:p>
    <w:p w:rsidR="005434B8" w:rsidRPr="009267CA" w:rsidP="00365EAF">
      <w:pPr>
        <w:pStyle w:val="Heading3"/>
        <w:rPr>
          <w:lang w:val="en-US"/>
        </w:rPr>
      </w:pPr>
      <w:r w:rsidRPr="009267CA">
        <w:rPr>
          <w:lang w:val="en-US"/>
        </w:rPr>
        <w:t xml:space="preserve">There are three different ways to </w:t>
      </w:r>
      <w:r w:rsidRPr="009267CA">
        <w:rPr>
          <w:lang w:val="en-US"/>
        </w:rPr>
        <w:t>use</w:t>
      </w:r>
      <w:r w:rsidRPr="009267CA">
        <w:rPr>
          <w:lang w:val="en-US"/>
        </w:rPr>
        <w:t xml:space="preserve"> stylesheets in HTML. </w:t>
      </w:r>
    </w:p>
    <w:p w:rsidR="005434B8" w:rsidRPr="009267CA" w:rsidP="005434B8">
      <w:pPr>
        <w:pStyle w:val="Heading3"/>
        <w:spacing w:before="0"/>
        <w:rPr>
          <w:lang w:val="en-US"/>
        </w:rPr>
      </w:pPr>
      <w:r w:rsidRPr="009267CA">
        <w:rPr>
          <w:lang w:val="en-US"/>
        </w:rPr>
        <w:t>External CSS</w:t>
      </w:r>
    </w:p>
    <w:p w:rsidR="005434B8" w:rsidRPr="009267CA" w:rsidP="005434B8">
      <w:pPr>
        <w:rPr>
          <w:lang w:val="en-US"/>
        </w:rPr>
      </w:pPr>
      <w:r w:rsidRPr="009267CA">
        <w:rPr>
          <w:noProof/>
          <w:lang w:val="en-US"/>
        </w:rP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posOffset>1539240</wp:posOffset>
                </wp:positionV>
                <wp:extent cx="5760720" cy="201295"/>
                <wp:effectExtent l="0" t="0" r="0" b="8255"/>
                <wp:wrapTopAndBottom/>
                <wp:docPr id="34" name="Textfeld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01295"/>
                        </a:xfrm>
                        <a:prstGeom prst="rect">
                          <a:avLst/>
                        </a:prstGeom>
                        <a:solidFill>
                          <a:prstClr val="white"/>
                        </a:solidFill>
                        <a:ln>
                          <a:noFill/>
                        </a:ln>
                      </wps:spPr>
                      <wps:txbx>
                        <w:txbxContent>
                          <w:p w:rsidR="005434B8" w:rsidRPr="00F07053" w:rsidP="005434B8">
                            <w:pPr>
                              <w:pStyle w:val="Caption"/>
                              <w:rPr>
                                <w:noProof/>
                              </w:rPr>
                            </w:pPr>
                            <w:bookmarkStart w:id="95" w:name="_Toc58713150"/>
                            <w:bookmarkStart w:id="96" w:name="_Toc59057212"/>
                            <w:bookmarkStart w:id="97" w:name="_Toc59104629"/>
                            <w:r>
                              <w:t xml:space="preserve">Figure </w:t>
                            </w:r>
                            <w:r>
                              <w:fldChar w:fldCharType="begin"/>
                            </w:r>
                            <w:r>
                              <w:instrText xml:space="preserve"> SEQ Figure \* ARABIC </w:instrText>
                            </w:r>
                            <w:r>
                              <w:fldChar w:fldCharType="separate"/>
                            </w:r>
                            <w:r w:rsidR="007B0867">
                              <w:rPr>
                                <w:noProof/>
                              </w:rPr>
                              <w:t>23</w:t>
                            </w:r>
                            <w:r>
                              <w:fldChar w:fldCharType="end"/>
                            </w:r>
                            <w:r>
                              <w:t>: including external CSS stylesheets inside the header</w:t>
                            </w:r>
                            <w:bookmarkEnd w:id="95"/>
                            <w:bookmarkEnd w:id="96"/>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34" o:spid="_x0000_s1046" type="#_x0000_t202" style="width:453.6pt;height:15.85pt;margin-top:121.2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13536" stroked="f">
                <v:textbox inset="0,0,0,0">
                  <w:txbxContent>
                    <w:p w:rsidR="005434B8" w:rsidRPr="00F07053" w:rsidP="005434B8">
                      <w:pPr>
                        <w:pStyle w:val="Caption"/>
                        <w:rPr>
                          <w:noProof/>
                        </w:rPr>
                      </w:pPr>
                      <w:bookmarkStart w:id="95" w:name="_Toc58713150"/>
                      <w:bookmarkStart w:id="96" w:name="_Toc59057212"/>
                      <w:bookmarkStart w:id="97" w:name="_Toc59104629"/>
                      <w:r>
                        <w:t xml:space="preserve">Figure </w:t>
                      </w:r>
                      <w:r>
                        <w:fldChar w:fldCharType="begin"/>
                      </w:r>
                      <w:r>
                        <w:instrText xml:space="preserve"> SEQ Figure \* ARABIC </w:instrText>
                      </w:r>
                      <w:r>
                        <w:fldChar w:fldCharType="separate"/>
                      </w:r>
                      <w:r w:rsidR="007B0867">
                        <w:rPr>
                          <w:noProof/>
                        </w:rPr>
                        <w:t>23</w:t>
                      </w:r>
                      <w:r>
                        <w:fldChar w:fldCharType="end"/>
                      </w:r>
                      <w:r>
                        <w:t>: including external CSS stylesheets inside the header</w:t>
                      </w:r>
                      <w:bookmarkEnd w:id="95"/>
                      <w:bookmarkEnd w:id="96"/>
                      <w:bookmarkEnd w:id="97"/>
                    </w:p>
                  </w:txbxContent>
                </v:textbox>
                <w10:wrap type="topAndBottom"/>
              </v:shape>
            </w:pict>
          </mc:Fallback>
        </mc:AlternateContent>
      </w:r>
      <w:r w:rsidRPr="009267CA">
        <w:rPr>
          <w:noProof/>
          <w:lang w:val="en-US"/>
        </w:rPr>
        <w:drawing>
          <wp:anchor distT="0" distB="0" distL="114300" distR="114300" simplePos="0" relativeHeight="251711488" behindDoc="0" locked="0" layoutInCell="1" allowOverlap="1">
            <wp:simplePos x="0" y="0"/>
            <wp:positionH relativeFrom="margin">
              <wp:align>right</wp:align>
            </wp:positionH>
            <wp:positionV relativeFrom="page">
              <wp:posOffset>6583301</wp:posOffset>
            </wp:positionV>
            <wp:extent cx="5760720" cy="491490"/>
            <wp:effectExtent l="0" t="0" r="0" b="381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83206"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760720" cy="491490"/>
                    </a:xfrm>
                    <a:prstGeom prst="rect">
                      <a:avLst/>
                    </a:prstGeom>
                  </pic:spPr>
                </pic:pic>
              </a:graphicData>
            </a:graphic>
          </wp:anchor>
        </w:drawing>
      </w:r>
      <w:r w:rsidRPr="009267CA">
        <w:rPr>
          <w:lang w:val="en-US"/>
        </w:rPr>
        <w:t>When using external CSS files, the stylesheet is stored in an</w:t>
      </w:r>
      <w:r w:rsidRPr="009267CA">
        <w:rPr>
          <w:lang w:val="en-US"/>
        </w:rPr>
        <w:t xml:space="preserve"> individual file. This has the advantage, that by changing only one file, the complete style of an HTML can be changed. To include the stylesheet reference, add a &lt;link&gt; element in the header and define the path of the external CSS file. The referenced fil</w:t>
      </w:r>
      <w:r w:rsidRPr="009267CA">
        <w:rPr>
          <w:lang w:val="en-US"/>
        </w:rPr>
        <w:t xml:space="preserve">es must be stored in the web application, usually in a folder named </w:t>
      </w:r>
      <w:r w:rsidRPr="009267CA">
        <w:rPr>
          <w:lang w:val="en-US"/>
        </w:rPr>
        <w:t>css</w:t>
      </w:r>
      <w:r w:rsidRPr="009267CA">
        <w:rPr>
          <w:lang w:val="en-US"/>
        </w:rPr>
        <w:t>.</w:t>
      </w:r>
    </w:p>
    <w:p w:rsidR="005434B8" w:rsidRPr="009267CA" w:rsidP="005434B8">
      <w:pPr>
        <w:keepNext/>
        <w:spacing w:after="80"/>
        <w:rPr>
          <w:lang w:val="en-US"/>
        </w:rPr>
      </w:pPr>
      <w:r w:rsidRPr="009267CA">
        <w:rPr>
          <w:noProof/>
          <w:lang w:val="en-US"/>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1745797</wp:posOffset>
                </wp:positionV>
                <wp:extent cx="5760720" cy="225425"/>
                <wp:effectExtent l="0" t="0" r="0" b="3175"/>
                <wp:wrapTopAndBottom/>
                <wp:docPr id="452" name="Textfeld 452"/>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25425"/>
                        </a:xfrm>
                        <a:prstGeom prst="rect">
                          <a:avLst/>
                        </a:prstGeom>
                        <a:solidFill>
                          <a:prstClr val="white"/>
                        </a:solidFill>
                        <a:ln>
                          <a:noFill/>
                        </a:ln>
                      </wps:spPr>
                      <wps:txbx>
                        <w:txbxContent>
                          <w:p w:rsidR="005E6F63" w:rsidRPr="005126A7" w:rsidP="005E6F63">
                            <w:pPr>
                              <w:pStyle w:val="Caption"/>
                              <w:rPr>
                                <w:noProof/>
                              </w:rPr>
                            </w:pPr>
                            <w:bookmarkStart w:id="98" w:name="_Toc59057213"/>
                            <w:bookmarkStart w:id="99" w:name="_Toc59104630"/>
                            <w:r>
                              <w:t xml:space="preserve">Figure </w:t>
                            </w:r>
                            <w:r>
                              <w:fldChar w:fldCharType="begin"/>
                            </w:r>
                            <w:r>
                              <w:instrText xml:space="preserve"> SEQ Figure \* ARABIC </w:instrText>
                            </w:r>
                            <w:r>
                              <w:fldChar w:fldCharType="separate"/>
                            </w:r>
                            <w:r w:rsidR="007B0867">
                              <w:rPr>
                                <w:noProof/>
                              </w:rPr>
                              <w:t>24</w:t>
                            </w:r>
                            <w:r>
                              <w:fldChar w:fldCharType="end"/>
                            </w:r>
                            <w:r>
                              <w:t>:</w:t>
                            </w:r>
                            <w:r>
                              <w:t xml:space="preserve"> </w:t>
                            </w:r>
                            <w:r w:rsidRPr="00877A4A">
                              <w:t xml:space="preserve">Nutshell1-HelloWorld.jsp </w:t>
                            </w:r>
                            <w:r>
                              <w:t>–</w:t>
                            </w:r>
                            <w:r w:rsidRPr="00877A4A">
                              <w:t xml:space="preserve"> header</w:t>
                            </w:r>
                            <w:r>
                              <w:t xml:space="preserve"> definition</w:t>
                            </w:r>
                            <w:bookmarkEnd w:id="98"/>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452" o:spid="_x0000_s1047" type="#_x0000_t202" style="width:453.6pt;height:17.75pt;margin-top:137.45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32992" stroked="f">
                <v:textbox inset="0,0,0,0">
                  <w:txbxContent>
                    <w:p w:rsidR="005E6F63" w:rsidRPr="005126A7" w:rsidP="005E6F63">
                      <w:pPr>
                        <w:pStyle w:val="Caption"/>
                        <w:rPr>
                          <w:noProof/>
                        </w:rPr>
                      </w:pPr>
                      <w:bookmarkStart w:id="98" w:name="_Toc59057213"/>
                      <w:bookmarkStart w:id="99" w:name="_Toc59104630"/>
                      <w:r>
                        <w:t xml:space="preserve">Figure </w:t>
                      </w:r>
                      <w:r>
                        <w:fldChar w:fldCharType="begin"/>
                      </w:r>
                      <w:r>
                        <w:instrText xml:space="preserve"> SEQ Figure \* ARABIC </w:instrText>
                      </w:r>
                      <w:r>
                        <w:fldChar w:fldCharType="separate"/>
                      </w:r>
                      <w:r w:rsidR="007B0867">
                        <w:rPr>
                          <w:noProof/>
                        </w:rPr>
                        <w:t>24</w:t>
                      </w:r>
                      <w:r>
                        <w:fldChar w:fldCharType="end"/>
                      </w:r>
                      <w:r>
                        <w:t>:</w:t>
                      </w:r>
                      <w:r>
                        <w:t xml:space="preserve"> </w:t>
                      </w:r>
                      <w:r w:rsidRPr="00877A4A">
                        <w:t xml:space="preserve">Nutshell1-HelloWorld.jsp </w:t>
                      </w:r>
                      <w:r>
                        <w:t>–</w:t>
                      </w:r>
                      <w:r w:rsidRPr="00877A4A">
                        <w:t xml:space="preserve"> header</w:t>
                      </w:r>
                      <w:r>
                        <w:t xml:space="preserve"> definition</w:t>
                      </w:r>
                      <w:bookmarkEnd w:id="98"/>
                      <w:bookmarkEnd w:id="99"/>
                    </w:p>
                  </w:txbxContent>
                </v:textbox>
                <w10:wrap type="topAndBottom"/>
              </v:shape>
            </w:pict>
          </mc:Fallback>
        </mc:AlternateContent>
      </w:r>
      <w:r w:rsidRPr="009267CA">
        <w:rPr>
          <w:noProof/>
          <w:lang w:val="en-US"/>
        </w:rPr>
        <w:drawing>
          <wp:anchor distT="0" distB="0" distL="114300" distR="114300" simplePos="0" relativeHeight="251730944" behindDoc="0" locked="0" layoutInCell="1" allowOverlap="1">
            <wp:simplePos x="0" y="0"/>
            <wp:positionH relativeFrom="margin">
              <wp:align>right</wp:align>
            </wp:positionH>
            <wp:positionV relativeFrom="page">
              <wp:posOffset>7560945</wp:posOffset>
            </wp:positionV>
            <wp:extent cx="5760720" cy="84582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68669"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760720" cy="845820"/>
                    </a:xfrm>
                    <a:prstGeom prst="rect">
                      <a:avLst/>
                    </a:prstGeom>
                  </pic:spPr>
                </pic:pic>
              </a:graphicData>
            </a:graphic>
          </wp:anchor>
        </w:drawing>
      </w:r>
      <w:r w:rsidRPr="009267CA">
        <w:rPr>
          <w:lang w:val="en-US"/>
        </w:rPr>
        <w:t xml:space="preserve">This method was primary used in the nutshell examples and is recommended for </w:t>
      </w:r>
      <w:r w:rsidRPr="009267CA">
        <w:rPr>
          <w:lang w:val="en-US"/>
        </w:rPr>
        <w:t xml:space="preserve">usual </w:t>
      </w:r>
      <w:r w:rsidRPr="009267CA">
        <w:rPr>
          <w:lang w:val="en-US"/>
        </w:rPr>
        <w:t>development.</w:t>
      </w:r>
    </w:p>
    <w:p w:rsidR="005434B8" w:rsidRPr="009267CA" w:rsidP="005434B8">
      <w:pPr>
        <w:pStyle w:val="Heading3"/>
        <w:rPr>
          <w:lang w:val="en-US"/>
        </w:rPr>
      </w:pPr>
      <w:r w:rsidRPr="009267CA">
        <w:rPr>
          <w:lang w:val="en-US"/>
        </w:rPr>
        <w:t>Internal CSS</w:t>
      </w:r>
    </w:p>
    <w:p w:rsidR="005434B8" w:rsidRPr="009267CA" w:rsidP="005434B8">
      <w:pPr>
        <w:rPr>
          <w:lang w:val="en-US"/>
        </w:rPr>
      </w:pPr>
      <w:r w:rsidRPr="009267CA">
        <w:rPr>
          <w:lang w:val="en-US"/>
        </w:rPr>
        <w:t>Internal style sheets can be useful, if one single HTML page has a unique style. The stylesheet is defined inside the HTML body by using the &lt;style</w:t>
      </w:r>
      <w:r w:rsidRPr="009267CA">
        <w:rPr>
          <w:lang w:val="en-US"/>
        </w:rPr>
        <w:t>&gt; element.</w:t>
      </w:r>
    </w:p>
    <w:p w:rsidR="005434B8" w:rsidRPr="009267CA" w:rsidP="005434B8">
      <w:pPr>
        <w:pStyle w:val="Heading3"/>
        <w:rPr>
          <w:lang w:val="en-US"/>
        </w:rPr>
      </w:pPr>
      <w:r w:rsidRPr="009267CA">
        <w:rPr>
          <w:noProof/>
          <w:lang w:val="en-US"/>
        </w:rPr>
        <mc:AlternateContent>
          <mc:Choice Requires="wps">
            <w:drawing>
              <wp:anchor distT="0" distB="0" distL="114300" distR="114300" simplePos="0" relativeHeight="251715584" behindDoc="0" locked="0" layoutInCell="1" allowOverlap="1">
                <wp:simplePos x="0" y="0"/>
                <wp:positionH relativeFrom="margin">
                  <wp:align>right</wp:align>
                </wp:positionH>
                <wp:positionV relativeFrom="paragraph">
                  <wp:posOffset>2074413</wp:posOffset>
                </wp:positionV>
                <wp:extent cx="5759450" cy="151130"/>
                <wp:effectExtent l="0" t="0" r="0" b="1270"/>
                <wp:wrapTopAndBottom/>
                <wp:docPr id="49" name="Textfeld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5759450" cy="151130"/>
                        </a:xfrm>
                        <a:prstGeom prst="rect">
                          <a:avLst/>
                        </a:prstGeom>
                        <a:solidFill>
                          <a:prstClr val="white"/>
                        </a:solidFill>
                        <a:ln>
                          <a:noFill/>
                        </a:ln>
                      </wps:spPr>
                      <wps:txbx>
                        <w:txbxContent>
                          <w:p w:rsidR="005434B8" w:rsidRPr="00E240B5" w:rsidP="005434B8">
                            <w:pPr>
                              <w:pStyle w:val="Caption"/>
                              <w:rPr>
                                <w:noProof/>
                              </w:rPr>
                            </w:pPr>
                            <w:bookmarkStart w:id="100" w:name="_Toc58713151"/>
                            <w:bookmarkStart w:id="101" w:name="_Toc59057214"/>
                            <w:bookmarkStart w:id="102" w:name="_Toc59104631"/>
                            <w:r>
                              <w:t xml:space="preserve">Figure </w:t>
                            </w:r>
                            <w:r>
                              <w:fldChar w:fldCharType="begin"/>
                            </w:r>
                            <w:r>
                              <w:instrText xml:space="preserve"> SEQ Figure \* ARABIC </w:instrText>
                            </w:r>
                            <w:r>
                              <w:fldChar w:fldCharType="separate"/>
                            </w:r>
                            <w:r w:rsidR="007B0867">
                              <w:rPr>
                                <w:noProof/>
                              </w:rPr>
                              <w:t>25</w:t>
                            </w:r>
                            <w:r>
                              <w:fldChar w:fldCharType="end"/>
                            </w:r>
                            <w:r>
                              <w:t>: including internal stylesheet in the body</w:t>
                            </w:r>
                            <w:bookmarkEnd w:id="100"/>
                            <w:bookmarkEnd w:id="101"/>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feld 49" o:spid="_x0000_s1048" type="#_x0000_t202" style="width:453.5pt;height:11.9pt;margin-top:163.35pt;margin-left:402.3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16608" stroked="f">
                <v:textbox inset="0,0,0,0">
                  <w:txbxContent>
                    <w:p w:rsidR="005434B8" w:rsidRPr="00E240B5" w:rsidP="005434B8">
                      <w:pPr>
                        <w:pStyle w:val="Caption"/>
                        <w:rPr>
                          <w:noProof/>
                        </w:rPr>
                      </w:pPr>
                      <w:bookmarkStart w:id="100" w:name="_Toc58713151"/>
                      <w:bookmarkStart w:id="101" w:name="_Toc59057214"/>
                      <w:bookmarkStart w:id="102" w:name="_Toc59104631"/>
                      <w:r>
                        <w:t xml:space="preserve">Figure </w:t>
                      </w:r>
                      <w:r>
                        <w:fldChar w:fldCharType="begin"/>
                      </w:r>
                      <w:r>
                        <w:instrText xml:space="preserve"> SEQ Figure \* ARABIC </w:instrText>
                      </w:r>
                      <w:r>
                        <w:fldChar w:fldCharType="separate"/>
                      </w:r>
                      <w:r w:rsidR="007B0867">
                        <w:rPr>
                          <w:noProof/>
                        </w:rPr>
                        <w:t>25</w:t>
                      </w:r>
                      <w:r>
                        <w:fldChar w:fldCharType="end"/>
                      </w:r>
                      <w:r>
                        <w:t>: including internal stylesheet in the body</w:t>
                      </w:r>
                      <w:bookmarkEnd w:id="100"/>
                      <w:bookmarkEnd w:id="101"/>
                      <w:bookmarkEnd w:id="102"/>
                    </w:p>
                  </w:txbxContent>
                </v:textbox>
                <w10:wrap type="topAndBottom"/>
              </v:shape>
            </w:pict>
          </mc:Fallback>
        </mc:AlternateContent>
      </w:r>
      <w:r w:rsidRPr="009267CA">
        <w:rPr>
          <w:noProof/>
          <w:lang w:val="en-US"/>
        </w:rPr>
        <w:drawing>
          <wp:anchor distT="0" distB="0" distL="114300" distR="114300" simplePos="0" relativeHeight="251714560" behindDoc="0" locked="0" layoutInCell="1" allowOverlap="1">
            <wp:simplePos x="0" y="0"/>
            <wp:positionH relativeFrom="margin">
              <wp:align>left</wp:align>
            </wp:positionH>
            <wp:positionV relativeFrom="margin">
              <wp:align>top</wp:align>
            </wp:positionV>
            <wp:extent cx="4456430" cy="2078990"/>
            <wp:effectExtent l="0" t="0" r="1270" b="0"/>
            <wp:wrapTopAndBottom/>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58038" name=""/>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456430" cy="2078990"/>
                    </a:xfrm>
                    <a:prstGeom prst="rect">
                      <a:avLst/>
                    </a:prstGeom>
                  </pic:spPr>
                </pic:pic>
              </a:graphicData>
            </a:graphic>
            <wp14:sizeRelH relativeFrom="margin">
              <wp14:pctWidth>0</wp14:pctWidth>
            </wp14:sizeRelH>
            <wp14:sizeRelV relativeFrom="margin">
              <wp14:pctHeight>0</wp14:pctHeight>
            </wp14:sizeRelV>
          </wp:anchor>
        </w:drawing>
      </w:r>
      <w:r w:rsidRPr="009267CA">
        <w:rPr>
          <w:lang w:val="en-US"/>
        </w:rPr>
        <w:t>Inline CSS</w:t>
      </w:r>
    </w:p>
    <w:p w:rsidR="005434B8" w:rsidRPr="009267CA" w:rsidP="005434B8">
      <w:pPr>
        <w:rPr>
          <w:lang w:val="en-US"/>
        </w:rPr>
      </w:pPr>
      <w:r w:rsidRPr="009267CA">
        <w:rPr>
          <w:noProof/>
          <w:lang w:val="en-US"/>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962347</wp:posOffset>
                </wp:positionV>
                <wp:extent cx="5760720" cy="201295"/>
                <wp:effectExtent l="0" t="0" r="0" b="8255"/>
                <wp:wrapTopAndBottom/>
                <wp:docPr id="53" name="Textfeld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01295"/>
                        </a:xfrm>
                        <a:prstGeom prst="rect">
                          <a:avLst/>
                        </a:prstGeom>
                        <a:solidFill>
                          <a:prstClr val="white"/>
                        </a:solidFill>
                        <a:ln>
                          <a:noFill/>
                        </a:ln>
                      </wps:spPr>
                      <wps:txbx>
                        <w:txbxContent>
                          <w:p w:rsidR="005434B8" w:rsidRPr="007F6455" w:rsidP="005434B8">
                            <w:pPr>
                              <w:pStyle w:val="Caption"/>
                              <w:rPr>
                                <w:noProof/>
                              </w:rPr>
                            </w:pPr>
                            <w:bookmarkStart w:id="103" w:name="_Toc58713152"/>
                            <w:bookmarkStart w:id="104" w:name="_Toc59057215"/>
                            <w:bookmarkStart w:id="105" w:name="_Toc59104632"/>
                            <w:r>
                              <w:t xml:space="preserve">Figure </w:t>
                            </w:r>
                            <w:r>
                              <w:fldChar w:fldCharType="begin"/>
                            </w:r>
                            <w:r>
                              <w:instrText xml:space="preserve"> SEQ Figure \* ARABIC </w:instrText>
                            </w:r>
                            <w:r>
                              <w:fldChar w:fldCharType="separate"/>
                            </w:r>
                            <w:r w:rsidR="007B0867">
                              <w:rPr>
                                <w:noProof/>
                              </w:rPr>
                              <w:t>26</w:t>
                            </w:r>
                            <w:r>
                              <w:fldChar w:fldCharType="end"/>
                            </w:r>
                            <w:r>
                              <w:t>: definition of styles for specific elements</w:t>
                            </w:r>
                            <w:bookmarkEnd w:id="103"/>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53" o:spid="_x0000_s1049" type="#_x0000_t202" style="width:453.6pt;height:15.85pt;margin-top:75.8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19680" stroked="f">
                <v:textbox inset="0,0,0,0">
                  <w:txbxContent>
                    <w:p w:rsidR="005434B8" w:rsidRPr="007F6455" w:rsidP="005434B8">
                      <w:pPr>
                        <w:pStyle w:val="Caption"/>
                        <w:rPr>
                          <w:noProof/>
                        </w:rPr>
                      </w:pPr>
                      <w:bookmarkStart w:id="103" w:name="_Toc58713152"/>
                      <w:bookmarkStart w:id="104" w:name="_Toc59057215"/>
                      <w:bookmarkStart w:id="105" w:name="_Toc59104632"/>
                      <w:r>
                        <w:t xml:space="preserve">Figure </w:t>
                      </w:r>
                      <w:r>
                        <w:fldChar w:fldCharType="begin"/>
                      </w:r>
                      <w:r>
                        <w:instrText xml:space="preserve"> SEQ Figure \* ARABIC </w:instrText>
                      </w:r>
                      <w:r>
                        <w:fldChar w:fldCharType="separate"/>
                      </w:r>
                      <w:r w:rsidR="007B0867">
                        <w:rPr>
                          <w:noProof/>
                        </w:rPr>
                        <w:t>26</w:t>
                      </w:r>
                      <w:r>
                        <w:fldChar w:fldCharType="end"/>
                      </w:r>
                      <w:r>
                        <w:t>: definition of styles for specific elements</w:t>
                      </w:r>
                      <w:bookmarkEnd w:id="103"/>
                      <w:bookmarkEnd w:id="104"/>
                      <w:bookmarkEnd w:id="105"/>
                    </w:p>
                  </w:txbxContent>
                </v:textbox>
                <w10:wrap type="topAndBottom"/>
              </v:shape>
            </w:pict>
          </mc:Fallback>
        </mc:AlternateContent>
      </w:r>
      <w:r w:rsidRPr="009267CA">
        <w:rPr>
          <w:noProof/>
          <w:lang w:val="en-US"/>
        </w:rPr>
        <w:drawing>
          <wp:anchor distT="0" distB="0" distL="114300" distR="114300" simplePos="0" relativeHeight="251717632" behindDoc="0" locked="0" layoutInCell="1" allowOverlap="1">
            <wp:simplePos x="0" y="0"/>
            <wp:positionH relativeFrom="margin">
              <wp:align>right</wp:align>
            </wp:positionH>
            <wp:positionV relativeFrom="page">
              <wp:posOffset>4008755</wp:posOffset>
            </wp:positionV>
            <wp:extent cx="5760720" cy="376555"/>
            <wp:effectExtent l="0" t="0" r="0" b="4445"/>
            <wp:wrapTopAndBottom/>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6720"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760720" cy="376555"/>
                    </a:xfrm>
                    <a:prstGeom prst="rect">
                      <a:avLst/>
                    </a:prstGeom>
                  </pic:spPr>
                </pic:pic>
              </a:graphicData>
            </a:graphic>
          </wp:anchor>
        </w:drawing>
      </w:r>
      <w:r w:rsidRPr="009267CA">
        <w:rPr>
          <w:lang w:val="en-US"/>
        </w:rPr>
        <w:t>Inline style can be useful if the style should only apply to one sing</w:t>
      </w:r>
      <w:r w:rsidRPr="009267CA">
        <w:rPr>
          <w:lang w:val="en-US"/>
        </w:rPr>
        <w:t>le element. Use it by adding a style attribute to the relevant element.</w:t>
      </w:r>
    </w:p>
    <w:p w:rsidR="005434B8" w:rsidRPr="009267CA" w:rsidP="005434B8">
      <w:pPr>
        <w:pStyle w:val="Heading3"/>
        <w:rPr>
          <w:lang w:val="en-US"/>
        </w:rPr>
      </w:pPr>
      <w:r w:rsidRPr="009267CA">
        <w:rPr>
          <w:lang w:val="en-US"/>
        </w:rPr>
        <w:t>CSS Templates</w:t>
      </w:r>
    </w:p>
    <w:p w:rsidR="005434B8" w:rsidRPr="009267CA" w:rsidP="005434B8">
      <w:pPr>
        <w:rPr>
          <w:lang w:val="en-US"/>
        </w:rPr>
      </w:pPr>
      <w:r w:rsidRPr="009267CA">
        <w:rPr>
          <w:noProof/>
          <w:lang w:val="en-US"/>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3744975</wp:posOffset>
                </wp:positionV>
                <wp:extent cx="5760720" cy="177800"/>
                <wp:effectExtent l="0" t="0" r="0" b="0"/>
                <wp:wrapTopAndBottom/>
                <wp:docPr id="58" name="Textfeld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177800"/>
                        </a:xfrm>
                        <a:prstGeom prst="rect">
                          <a:avLst/>
                        </a:prstGeom>
                        <a:solidFill>
                          <a:prstClr val="white"/>
                        </a:solidFill>
                        <a:ln>
                          <a:noFill/>
                        </a:ln>
                      </wps:spPr>
                      <wps:txbx>
                        <w:txbxContent>
                          <w:p w:rsidR="005434B8" w:rsidRPr="00B14C42" w:rsidP="005434B8">
                            <w:pPr>
                              <w:pStyle w:val="Caption"/>
                              <w:rPr>
                                <w:noProof/>
                              </w:rPr>
                            </w:pPr>
                            <w:bookmarkStart w:id="106" w:name="_Toc58713153"/>
                            <w:bookmarkStart w:id="107" w:name="_Toc59057216"/>
                            <w:bookmarkStart w:id="108" w:name="_Toc59104633"/>
                            <w:r>
                              <w:t xml:space="preserve">Figure </w:t>
                            </w:r>
                            <w:r>
                              <w:fldChar w:fldCharType="begin"/>
                            </w:r>
                            <w:r>
                              <w:instrText xml:space="preserve"> SEQ Figure \* ARABIC </w:instrText>
                            </w:r>
                            <w:r>
                              <w:fldChar w:fldCharType="separate"/>
                            </w:r>
                            <w:r w:rsidR="007B0867">
                              <w:rPr>
                                <w:noProof/>
                              </w:rPr>
                              <w:t>27</w:t>
                            </w:r>
                            <w:r>
                              <w:fldChar w:fldCharType="end"/>
                            </w:r>
                            <w:r>
                              <w:t xml:space="preserve">: </w:t>
                            </w:r>
                            <w:r w:rsidRPr="003F7441">
                              <w:t>https://www.w3schools.com/w3css/w3css_templates.asp</w:t>
                            </w:r>
                            <w:bookmarkEnd w:id="106"/>
                            <w:bookmarkEnd w:id="107"/>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58" o:spid="_x0000_s1050" type="#_x0000_t202" style="width:453.6pt;height:14pt;margin-top:294.9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22752" stroked="f">
                <v:textbox inset="0,0,0,0">
                  <w:txbxContent>
                    <w:p w:rsidR="005434B8" w:rsidRPr="00B14C42" w:rsidP="005434B8">
                      <w:pPr>
                        <w:pStyle w:val="Caption"/>
                        <w:rPr>
                          <w:noProof/>
                        </w:rPr>
                      </w:pPr>
                      <w:bookmarkStart w:id="106" w:name="_Toc58713153"/>
                      <w:bookmarkStart w:id="107" w:name="_Toc59057216"/>
                      <w:bookmarkStart w:id="108" w:name="_Toc59104633"/>
                      <w:r>
                        <w:t xml:space="preserve">Figure </w:t>
                      </w:r>
                      <w:r>
                        <w:fldChar w:fldCharType="begin"/>
                      </w:r>
                      <w:r>
                        <w:instrText xml:space="preserve"> SEQ Figure \* ARABIC </w:instrText>
                      </w:r>
                      <w:r>
                        <w:fldChar w:fldCharType="separate"/>
                      </w:r>
                      <w:r w:rsidR="007B0867">
                        <w:rPr>
                          <w:noProof/>
                        </w:rPr>
                        <w:t>27</w:t>
                      </w:r>
                      <w:r>
                        <w:fldChar w:fldCharType="end"/>
                      </w:r>
                      <w:r>
                        <w:t xml:space="preserve">: </w:t>
                      </w:r>
                      <w:r w:rsidRPr="003F7441">
                        <w:t>https://www.w3schools.com/w3css/w3css_templates.asp</w:t>
                      </w:r>
                      <w:bookmarkEnd w:id="106"/>
                      <w:bookmarkEnd w:id="107"/>
                      <w:bookmarkEnd w:id="108"/>
                    </w:p>
                  </w:txbxContent>
                </v:textbox>
                <w10:wrap type="topAndBottom"/>
              </v:shape>
            </w:pict>
          </mc:Fallback>
        </mc:AlternateContent>
      </w:r>
      <w:r w:rsidRPr="009267CA">
        <w:rPr>
          <w:noProof/>
          <w:lang w:val="en-US"/>
        </w:rPr>
        <w:drawing>
          <wp:anchor distT="0" distB="0" distL="114300" distR="114300" simplePos="0" relativeHeight="251720704" behindDoc="0" locked="0" layoutInCell="1" allowOverlap="1">
            <wp:simplePos x="0" y="0"/>
            <wp:positionH relativeFrom="margin">
              <wp:align>right</wp:align>
            </wp:positionH>
            <wp:positionV relativeFrom="paragraph">
              <wp:posOffset>1018080</wp:posOffset>
            </wp:positionV>
            <wp:extent cx="5760720" cy="2680335"/>
            <wp:effectExtent l="0" t="0" r="0" b="5715"/>
            <wp:wrapTopAndBottom/>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4826" nam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760720" cy="2680335"/>
                    </a:xfrm>
                    <a:prstGeom prst="rect">
                      <a:avLst/>
                    </a:prstGeom>
                  </pic:spPr>
                </pic:pic>
              </a:graphicData>
            </a:graphic>
          </wp:anchor>
        </w:drawing>
      </w:r>
      <w:r w:rsidRPr="009267CA">
        <w:rPr>
          <w:lang w:val="en-US"/>
        </w:rPr>
        <w:t xml:space="preserve">Creating an advanced stylesheet with the right layout and fancy design can be </w:t>
      </w:r>
      <w:r w:rsidRPr="009267CA">
        <w:rPr>
          <w:lang w:val="en-US"/>
        </w:rPr>
        <w:t xml:space="preserve">a real challenge. An alternative to creating own stylesheets from scratch is using resources from the internet. There are many different templets that are completely free to save, modify and share. These stylesheets often include responsive elements which </w:t>
      </w:r>
      <w:r w:rsidRPr="009267CA">
        <w:rPr>
          <w:lang w:val="en-US"/>
        </w:rPr>
        <w:t xml:space="preserve">enhance the usability and appearance of the webpages. </w:t>
      </w:r>
    </w:p>
    <w:p w:rsidR="00487832" w:rsidRPr="009267CA" w:rsidP="005434B8">
      <w:pPr>
        <w:rPr>
          <w:lang w:val="en-US"/>
        </w:rPr>
      </w:pPr>
      <w:r w:rsidRPr="009267CA">
        <w:rPr>
          <w:lang w:val="en-US"/>
        </w:rPr>
        <w:t>Before using a templet for commercial use, always inspect the copyright notices. There are many templates available online without any ownership claims. Some templates require to visible credit the own</w:t>
      </w:r>
      <w:r w:rsidRPr="009267CA">
        <w:rPr>
          <w:lang w:val="en-US"/>
        </w:rPr>
        <w:t>er somewhere on the webpage. Usually this is done in the footer of the HTML.</w:t>
      </w:r>
    </w:p>
    <w:p w:rsidR="00487832" w:rsidRPr="009267CA">
      <w:pPr>
        <w:suppressAutoHyphens w:val="0"/>
        <w:spacing w:line="249" w:lineRule="auto"/>
        <w:jc w:val="left"/>
        <w:rPr>
          <w:lang w:val="en-US"/>
        </w:rPr>
      </w:pPr>
      <w:r w:rsidRPr="009267CA">
        <w:rPr>
          <w:lang w:val="en-US"/>
        </w:rPr>
        <w:br w:type="page"/>
      </w:r>
    </w:p>
    <w:p w:rsidR="005434B8" w:rsidRPr="009267CA" w:rsidP="005434B8">
      <w:pPr>
        <w:pStyle w:val="Heading2"/>
        <w:rPr>
          <w:lang w:val="en-US"/>
        </w:rPr>
      </w:pPr>
      <w:bookmarkStart w:id="109" w:name="_Toc58713118"/>
      <w:bookmarkStart w:id="110" w:name="_Toc59104537"/>
      <w:r w:rsidRPr="009267CA">
        <w:rPr>
          <w:lang w:val="en-US"/>
        </w:rPr>
        <w:t>Tips for Error Handling</w:t>
      </w:r>
      <w:bookmarkEnd w:id="109"/>
      <w:bookmarkEnd w:id="110"/>
    </w:p>
    <w:p w:rsidR="005434B8" w:rsidRPr="009267CA" w:rsidP="005434B8">
      <w:pPr>
        <w:rPr>
          <w:lang w:val="en-US"/>
        </w:rPr>
      </w:pPr>
      <w:r w:rsidRPr="009267CA">
        <w:rPr>
          <w:noProof/>
          <w:lang w:val="en-US"/>
        </w:rPr>
        <mc:AlternateContent>
          <mc:Choice Requires="wps">
            <w:drawing>
              <wp:anchor distT="0" distB="0" distL="114300" distR="114300" simplePos="0" relativeHeight="251725824" behindDoc="0" locked="0" layoutInCell="1" allowOverlap="1">
                <wp:simplePos x="0" y="0"/>
                <wp:positionH relativeFrom="margin">
                  <wp:align>right</wp:align>
                </wp:positionH>
                <wp:positionV relativeFrom="paragraph">
                  <wp:posOffset>1594816</wp:posOffset>
                </wp:positionV>
                <wp:extent cx="5760720" cy="278130"/>
                <wp:effectExtent l="0" t="0" r="0" b="7620"/>
                <wp:wrapTopAndBottom/>
                <wp:docPr id="59" name="Textfeld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78130"/>
                        </a:xfrm>
                        <a:prstGeom prst="rect">
                          <a:avLst/>
                        </a:prstGeom>
                        <a:solidFill>
                          <a:prstClr val="white"/>
                        </a:solidFill>
                        <a:ln>
                          <a:noFill/>
                        </a:ln>
                      </wps:spPr>
                      <wps:txbx>
                        <w:txbxContent>
                          <w:p w:rsidR="005434B8" w:rsidRPr="004D4B6E" w:rsidP="005434B8">
                            <w:pPr>
                              <w:pStyle w:val="Caption"/>
                              <w:rPr>
                                <w:noProof/>
                              </w:rPr>
                            </w:pPr>
                            <w:bookmarkStart w:id="111" w:name="_Toc58713154"/>
                            <w:bookmarkStart w:id="112" w:name="_Toc59057217"/>
                            <w:bookmarkStart w:id="113" w:name="_Toc59104634"/>
                            <w:r>
                              <w:t xml:space="preserve">Figure </w:t>
                            </w:r>
                            <w:r>
                              <w:fldChar w:fldCharType="begin"/>
                            </w:r>
                            <w:r>
                              <w:instrText xml:space="preserve"> SEQ Figure \* ARABIC </w:instrText>
                            </w:r>
                            <w:r>
                              <w:fldChar w:fldCharType="separate"/>
                            </w:r>
                            <w:r w:rsidR="007B0867">
                              <w:rPr>
                                <w:noProof/>
                              </w:rPr>
                              <w:t>28</w:t>
                            </w:r>
                            <w:r>
                              <w:fldChar w:fldCharType="end"/>
                            </w:r>
                            <w:r>
                              <w:t>: /Tomcat9.0/logs/</w:t>
                            </w:r>
                            <w:r w:rsidRPr="00EE619F">
                              <w:t>tomcat9-stderr.2020-12-12</w:t>
                            </w:r>
                            <w:bookmarkEnd w:id="111"/>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59" o:spid="_x0000_s1051" type="#_x0000_t202" style="width:453.6pt;height:21.9pt;margin-top:125.6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26848" stroked="f">
                <v:textbox inset="0,0,0,0">
                  <w:txbxContent>
                    <w:p w:rsidR="005434B8" w:rsidRPr="004D4B6E" w:rsidP="005434B8">
                      <w:pPr>
                        <w:pStyle w:val="Caption"/>
                        <w:rPr>
                          <w:noProof/>
                        </w:rPr>
                      </w:pPr>
                      <w:bookmarkStart w:id="111" w:name="_Toc58713154"/>
                      <w:bookmarkStart w:id="112" w:name="_Toc59057217"/>
                      <w:bookmarkStart w:id="113" w:name="_Toc59104634"/>
                      <w:r>
                        <w:t xml:space="preserve">Figure </w:t>
                      </w:r>
                      <w:r>
                        <w:fldChar w:fldCharType="begin"/>
                      </w:r>
                      <w:r>
                        <w:instrText xml:space="preserve"> SEQ Figure \* ARABIC </w:instrText>
                      </w:r>
                      <w:r>
                        <w:fldChar w:fldCharType="separate"/>
                      </w:r>
                      <w:r w:rsidR="007B0867">
                        <w:rPr>
                          <w:noProof/>
                        </w:rPr>
                        <w:t>28</w:t>
                      </w:r>
                      <w:r>
                        <w:fldChar w:fldCharType="end"/>
                      </w:r>
                      <w:r>
                        <w:t>: /Tomcat9.0/logs/</w:t>
                      </w:r>
                      <w:r w:rsidRPr="00EE619F">
                        <w:t>tomcat9-stderr.2020-12-12</w:t>
                      </w:r>
                      <w:bookmarkEnd w:id="111"/>
                      <w:bookmarkEnd w:id="112"/>
                      <w:bookmarkEnd w:id="113"/>
                    </w:p>
                  </w:txbxContent>
                </v:textbox>
                <w10:wrap type="topAndBottom"/>
              </v:shape>
            </w:pict>
          </mc:Fallback>
        </mc:AlternateContent>
      </w:r>
      <w:r w:rsidRPr="009267CA">
        <w:rPr>
          <w:noProof/>
          <w:lang w:val="en-US"/>
        </w:rPr>
        <w:drawing>
          <wp:anchor distT="0" distB="0" distL="114300" distR="114300" simplePos="0" relativeHeight="251723776" behindDoc="0" locked="0" layoutInCell="1" allowOverlap="1">
            <wp:simplePos x="0" y="0"/>
            <wp:positionH relativeFrom="margin">
              <wp:align>right</wp:align>
            </wp:positionH>
            <wp:positionV relativeFrom="page">
              <wp:posOffset>2299970</wp:posOffset>
            </wp:positionV>
            <wp:extent cx="5760720" cy="503555"/>
            <wp:effectExtent l="0" t="0" r="0" b="0"/>
            <wp:wrapTopAndBottom/>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9882"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760720" cy="503555"/>
                    </a:xfrm>
                    <a:prstGeom prst="rect">
                      <a:avLst/>
                    </a:prstGeom>
                  </pic:spPr>
                </pic:pic>
              </a:graphicData>
            </a:graphic>
          </wp:anchor>
        </w:drawing>
      </w:r>
      <w:r w:rsidRPr="009267CA">
        <w:rPr>
          <w:lang w:val="en-US"/>
        </w:rPr>
        <w:t xml:space="preserve">In the event of inexplicable errors, it is recommendable to check </w:t>
      </w:r>
      <w:r w:rsidRPr="009267CA">
        <w:rPr>
          <w:lang w:val="en-US"/>
        </w:rPr>
        <w:t>the Apache Tomcat logging files. By default, they are stored in the “log” folder of the Tomcat installation. The most noteworthy for the development is the tomcat9-stderr</w:t>
      </w:r>
      <w:r w:rsidRPr="009267CA">
        <w:rPr>
          <w:lang w:val="en-US"/>
        </w:rPr>
        <w:t>.”date</w:t>
      </w:r>
      <w:r w:rsidRPr="009267CA">
        <w:rPr>
          <w:lang w:val="en-US"/>
        </w:rPr>
        <w:t>”.log. It records the exceptions that occur while the server is running and is a</w:t>
      </w:r>
      <w:r w:rsidRPr="009267CA">
        <w:rPr>
          <w:lang w:val="en-US"/>
        </w:rPr>
        <w:t xml:space="preserve"> useful information source when running into problems.</w:t>
      </w:r>
    </w:p>
    <w:p w:rsidR="005434B8" w:rsidRPr="009267CA" w:rsidP="005434B8">
      <w:pPr>
        <w:rPr>
          <w:lang w:val="en-US"/>
        </w:rPr>
      </w:pPr>
      <w:r w:rsidRPr="009267CA">
        <w:rPr>
          <w:noProof/>
          <w:lang w:val="en-US"/>
        </w:rPr>
        <mc:AlternateContent>
          <mc:Choice Requires="wps">
            <w:drawing>
              <wp:anchor distT="0" distB="0" distL="114300" distR="114300" simplePos="0" relativeHeight="251728896" behindDoc="0" locked="0" layoutInCell="1" allowOverlap="1">
                <wp:simplePos x="0" y="0"/>
                <wp:positionH relativeFrom="margin">
                  <wp:align>right</wp:align>
                </wp:positionH>
                <wp:positionV relativeFrom="paragraph">
                  <wp:posOffset>1520825</wp:posOffset>
                </wp:positionV>
                <wp:extent cx="5760720" cy="248920"/>
                <wp:effectExtent l="0" t="0" r="0" b="0"/>
                <wp:wrapTopAndBottom/>
                <wp:docPr id="60" name="Textfeld 60"/>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48920"/>
                        </a:xfrm>
                        <a:prstGeom prst="rect">
                          <a:avLst/>
                        </a:prstGeom>
                        <a:solidFill>
                          <a:prstClr val="white"/>
                        </a:solidFill>
                        <a:ln>
                          <a:noFill/>
                        </a:ln>
                      </wps:spPr>
                      <wps:txbx>
                        <w:txbxContent>
                          <w:p w:rsidR="005434B8" w:rsidRPr="00A30AD5" w:rsidP="005434B8">
                            <w:pPr>
                              <w:pStyle w:val="Caption"/>
                              <w:rPr>
                                <w:noProof/>
                              </w:rPr>
                            </w:pPr>
                            <w:bookmarkStart w:id="114" w:name="_Toc58713155"/>
                            <w:bookmarkStart w:id="115" w:name="_Toc59057218"/>
                            <w:bookmarkStart w:id="116" w:name="_Toc59104635"/>
                            <w:r>
                              <w:t xml:space="preserve">Figure </w:t>
                            </w:r>
                            <w:r>
                              <w:fldChar w:fldCharType="begin"/>
                            </w:r>
                            <w:r>
                              <w:instrText xml:space="preserve"> SEQ Figure \* ARABIC </w:instrText>
                            </w:r>
                            <w:r>
                              <w:fldChar w:fldCharType="separate"/>
                            </w:r>
                            <w:r w:rsidR="007B0867">
                              <w:rPr>
                                <w:noProof/>
                              </w:rPr>
                              <w:t>29</w:t>
                            </w:r>
                            <w:r>
                              <w:fldChar w:fldCharType="end"/>
                            </w:r>
                            <w:r>
                              <w:t xml:space="preserve">: </w:t>
                            </w:r>
                            <w:r w:rsidRPr="00795416">
                              <w:t>script tag - debug ="true"</w:t>
                            </w:r>
                            <w:bookmarkEnd w:id="114"/>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feld 60" o:spid="_x0000_s1052" type="#_x0000_t202" style="width:453.6pt;height:19.6pt;margin-top:119.75pt;margin-left:402.4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29920" stroked="f">
                <v:textbox inset="0,0,0,0">
                  <w:txbxContent>
                    <w:p w:rsidR="005434B8" w:rsidRPr="00A30AD5" w:rsidP="005434B8">
                      <w:pPr>
                        <w:pStyle w:val="Caption"/>
                        <w:rPr>
                          <w:noProof/>
                        </w:rPr>
                      </w:pPr>
                      <w:bookmarkStart w:id="114" w:name="_Toc58713155"/>
                      <w:bookmarkStart w:id="115" w:name="_Toc59057218"/>
                      <w:bookmarkStart w:id="116" w:name="_Toc59104635"/>
                      <w:r>
                        <w:t xml:space="preserve">Figure </w:t>
                      </w:r>
                      <w:r>
                        <w:fldChar w:fldCharType="begin"/>
                      </w:r>
                      <w:r>
                        <w:instrText xml:space="preserve"> SEQ Figure \* ARABIC </w:instrText>
                      </w:r>
                      <w:r>
                        <w:fldChar w:fldCharType="separate"/>
                      </w:r>
                      <w:r w:rsidR="007B0867">
                        <w:rPr>
                          <w:noProof/>
                        </w:rPr>
                        <w:t>29</w:t>
                      </w:r>
                      <w:r>
                        <w:fldChar w:fldCharType="end"/>
                      </w:r>
                      <w:r>
                        <w:t xml:space="preserve">: </w:t>
                      </w:r>
                      <w:r w:rsidRPr="00795416">
                        <w:t>script tag - debug ="true"</w:t>
                      </w:r>
                      <w:bookmarkEnd w:id="114"/>
                      <w:bookmarkEnd w:id="115"/>
                      <w:bookmarkEnd w:id="116"/>
                    </w:p>
                  </w:txbxContent>
                </v:textbox>
                <w10:wrap type="topAndBottom"/>
              </v:shape>
            </w:pict>
          </mc:Fallback>
        </mc:AlternateContent>
      </w:r>
      <w:r w:rsidRPr="009267CA">
        <w:rPr>
          <w:noProof/>
          <w:lang w:val="en-US"/>
        </w:rPr>
        <w:drawing>
          <wp:anchor distT="0" distB="0" distL="114300" distR="114300" simplePos="0" relativeHeight="251727872" behindDoc="0" locked="0" layoutInCell="1" allowOverlap="1">
            <wp:simplePos x="0" y="0"/>
            <wp:positionH relativeFrom="margin">
              <wp:align>center</wp:align>
            </wp:positionH>
            <wp:positionV relativeFrom="page">
              <wp:posOffset>3657572</wp:posOffset>
            </wp:positionV>
            <wp:extent cx="2861945" cy="219710"/>
            <wp:effectExtent l="0" t="0" r="0" b="8890"/>
            <wp:wrapTopAndBottom/>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54392"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2861945" cy="219710"/>
                    </a:xfrm>
                    <a:prstGeom prst="rect">
                      <a:avLst/>
                    </a:prstGeom>
                  </pic:spPr>
                </pic:pic>
              </a:graphicData>
            </a:graphic>
          </wp:anchor>
        </w:drawing>
      </w:r>
      <w:r w:rsidRPr="009267CA">
        <w:rPr>
          <w:lang w:val="en-US"/>
        </w:rPr>
        <w:t xml:space="preserve">Another advise for the development is to enable the debug mode, when executing </w:t>
      </w:r>
      <w:r w:rsidRPr="009267CA">
        <w:rPr>
          <w:lang w:val="en-US"/>
        </w:rPr>
        <w:t>oRexx</w:t>
      </w:r>
      <w:r w:rsidRPr="009267CA">
        <w:rPr>
          <w:lang w:val="en-US"/>
        </w:rPr>
        <w:t xml:space="preserve"> </w:t>
      </w:r>
      <w:r w:rsidRPr="009267CA">
        <w:rPr>
          <w:lang w:val="en-US"/>
        </w:rPr>
        <w:t>sripts</w:t>
      </w:r>
      <w:r w:rsidRPr="009267CA">
        <w:rPr>
          <w:lang w:val="en-US"/>
        </w:rPr>
        <w:t>. It can be done by adding the debug attrib</w:t>
      </w:r>
      <w:r w:rsidRPr="009267CA">
        <w:rPr>
          <w:lang w:val="en-US"/>
        </w:rPr>
        <w:t>ute and set it “true”.</w:t>
      </w:r>
    </w:p>
    <w:p w:rsidR="003F6CD2" w:rsidRPr="009267CA" w:rsidP="005434B8">
      <w:pPr>
        <w:rPr>
          <w:lang w:val="en-US"/>
        </w:rPr>
      </w:pPr>
      <w:r w:rsidRPr="009267CA">
        <w:rPr>
          <w:noProof/>
          <w:lang w:val="en-US"/>
        </w:rPr>
        <mc:AlternateContent>
          <mc:Choice Requires="wps">
            <w:drawing>
              <wp:anchor distT="0" distB="0" distL="114300" distR="114300" simplePos="0" relativeHeight="251734016" behindDoc="0" locked="0" layoutInCell="1" allowOverlap="1">
                <wp:simplePos x="0" y="0"/>
                <wp:positionH relativeFrom="margin">
                  <wp:align>right</wp:align>
                </wp:positionH>
                <wp:positionV relativeFrom="paragraph">
                  <wp:posOffset>5898069</wp:posOffset>
                </wp:positionV>
                <wp:extent cx="5760720" cy="635"/>
                <wp:effectExtent l="0" t="0" r="0" b="0"/>
                <wp:wrapTopAndBottom/>
                <wp:docPr id="455" name="Textfeld 455"/>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1000C8" w:rsidRPr="00834BE4" w:rsidP="001000C8">
                            <w:pPr>
                              <w:pStyle w:val="Caption"/>
                            </w:pPr>
                            <w:bookmarkStart w:id="117" w:name="_Toc59057219"/>
                            <w:bookmarkStart w:id="118" w:name="_Toc59104636"/>
                            <w:r>
                              <w:t xml:space="preserve">Figure </w:t>
                            </w:r>
                            <w:r>
                              <w:fldChar w:fldCharType="begin"/>
                            </w:r>
                            <w:r>
                              <w:instrText xml:space="preserve"> SEQ Figure \* ARABIC </w:instrText>
                            </w:r>
                            <w:r>
                              <w:fldChar w:fldCharType="separate"/>
                            </w:r>
                            <w:r w:rsidR="007B0867">
                              <w:rPr>
                                <w:noProof/>
                              </w:rPr>
                              <w:t>30</w:t>
                            </w:r>
                            <w:r>
                              <w:fldChar w:fldCharType="end"/>
                            </w:r>
                            <w:r>
                              <w:t>: debug mode = “true” – information table</w:t>
                            </w:r>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55" o:spid="_x0000_s1053" type="#_x0000_t202" style="width:453.6pt;height:0.05pt;margin-top:464.4pt;margin-left:402.4pt;mso-position-horizontal:right;mso-position-horizontal-relative:margin;mso-wrap-distance-bottom:0;mso-wrap-distance-left:9pt;mso-wrap-distance-right:9pt;mso-wrap-distance-top:0;mso-wrap-style:square;position:absolute;visibility:visible;v-text-anchor:top;z-index:251735040" stroked="f">
                <v:textbox style="mso-fit-shape-to-text:t" inset="0,0,0,0">
                  <w:txbxContent>
                    <w:p w:rsidR="001000C8" w:rsidRPr="00834BE4" w:rsidP="001000C8">
                      <w:pPr>
                        <w:pStyle w:val="Caption"/>
                      </w:pPr>
                      <w:bookmarkStart w:id="117" w:name="_Toc59057219"/>
                      <w:bookmarkStart w:id="118" w:name="_Toc59104636"/>
                      <w:r>
                        <w:t xml:space="preserve">Figure </w:t>
                      </w:r>
                      <w:r>
                        <w:fldChar w:fldCharType="begin"/>
                      </w:r>
                      <w:r>
                        <w:instrText xml:space="preserve"> SEQ Figure \* ARABIC </w:instrText>
                      </w:r>
                      <w:r>
                        <w:fldChar w:fldCharType="separate"/>
                      </w:r>
                      <w:r w:rsidR="007B0867">
                        <w:rPr>
                          <w:noProof/>
                        </w:rPr>
                        <w:t>30</w:t>
                      </w:r>
                      <w:r>
                        <w:fldChar w:fldCharType="end"/>
                      </w:r>
                      <w:r>
                        <w:t>: debug mode = “true” – information table</w:t>
                      </w:r>
                      <w:bookmarkEnd w:id="117"/>
                      <w:bookmarkEnd w:id="118"/>
                    </w:p>
                  </w:txbxContent>
                </v:textbox>
                <w10:wrap type="topAndBottom"/>
              </v:shape>
            </w:pict>
          </mc:Fallback>
        </mc:AlternateContent>
      </w:r>
      <w:r w:rsidRPr="009267CA">
        <w:rPr>
          <w:noProof/>
          <w:lang w:val="en-US"/>
        </w:rPr>
        <w:drawing>
          <wp:anchor distT="0" distB="0" distL="114300" distR="114300" simplePos="0" relativeHeight="251724800" behindDoc="0" locked="0" layoutInCell="1" allowOverlap="1">
            <wp:simplePos x="0" y="0"/>
            <wp:positionH relativeFrom="margin">
              <wp:align>right</wp:align>
            </wp:positionH>
            <wp:positionV relativeFrom="page">
              <wp:posOffset>4306306</wp:posOffset>
            </wp:positionV>
            <wp:extent cx="5760720" cy="5265420"/>
            <wp:effectExtent l="0" t="0" r="0" b="0"/>
            <wp:wrapTopAndBottom/>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14263"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5760720" cy="5265420"/>
                    </a:xfrm>
                    <a:prstGeom prst="rect">
                      <a:avLst/>
                    </a:prstGeom>
                  </pic:spPr>
                </pic:pic>
              </a:graphicData>
            </a:graphic>
          </wp:anchor>
        </w:drawing>
      </w:r>
      <w:r w:rsidRPr="009267CA">
        <w:rPr>
          <w:lang w:val="en-US"/>
        </w:rPr>
        <w:t xml:space="preserve">The debug mode offers an additional </w:t>
      </w:r>
      <w:r>
        <w:rPr>
          <w:lang w:val="en-US"/>
        </w:rPr>
        <w:t xml:space="preserve">table </w:t>
      </w:r>
      <w:r>
        <w:rPr>
          <w:lang w:val="en-US"/>
        </w:rPr>
        <w:t xml:space="preserve">of </w:t>
      </w:r>
      <w:r w:rsidRPr="009267CA">
        <w:rPr>
          <w:lang w:val="en-US"/>
        </w:rPr>
        <w:t>information</w:t>
      </w:r>
      <w:r>
        <w:rPr>
          <w:lang w:val="en-US"/>
        </w:rPr>
        <w:t>.</w:t>
      </w:r>
    </w:p>
    <w:p w:rsidR="00FC6740" w:rsidRPr="009267CA" w:rsidP="00FC6740">
      <w:pPr>
        <w:pStyle w:val="Heading1"/>
        <w:ind w:left="431" w:hanging="431"/>
      </w:pPr>
      <w:bookmarkStart w:id="119" w:name="_Toc54112844"/>
      <w:bookmarkStart w:id="120" w:name="_Toc58713119"/>
      <w:bookmarkStart w:id="121" w:name="_Toc59104538"/>
      <w:r w:rsidRPr="009267CA">
        <w:t>Dessert</w:t>
      </w:r>
      <w:bookmarkEnd w:id="119"/>
      <w:bookmarkEnd w:id="120"/>
      <w:bookmarkEnd w:id="121"/>
      <w:r w:rsidRPr="009267CA">
        <w:t xml:space="preserve"> </w:t>
      </w:r>
    </w:p>
    <w:p w:rsidR="00FC6740" w:rsidRPr="009267CA" w:rsidP="00FC6740">
      <w:pPr>
        <w:keepNext/>
        <w:spacing w:after="0"/>
        <w:rPr>
          <w:lang w:val="en-US"/>
        </w:rPr>
      </w:pPr>
      <w:r w:rsidRPr="009267CA">
        <w:rPr>
          <w:noProof/>
          <w:lang w:val="en-US"/>
        </w:rPr>
        <w:drawing>
          <wp:inline distT="0" distB="0" distL="0" distR="0">
            <wp:extent cx="5760720" cy="1661795"/>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496" name=""/>
                    <pic:cNvPicPr/>
                  </pic:nvPicPr>
                  <pic:blipFill>
                    <a:blip xmlns:r="http://schemas.openxmlformats.org/officeDocument/2006/relationships" r:embed="rId36"/>
                    <a:stretch>
                      <a:fillRect/>
                    </a:stretch>
                  </pic:blipFill>
                  <pic:spPr>
                    <a:xfrm>
                      <a:off x="0" y="0"/>
                      <a:ext cx="5760720" cy="1661795"/>
                    </a:xfrm>
                    <a:prstGeom prst="rect">
                      <a:avLst/>
                    </a:prstGeom>
                  </pic:spPr>
                </pic:pic>
              </a:graphicData>
            </a:graphic>
          </wp:inline>
        </w:drawing>
      </w:r>
    </w:p>
    <w:p w:rsidR="00ED0BF5" w:rsidRPr="009267CA" w:rsidP="00FC6740">
      <w:pPr>
        <w:pStyle w:val="Caption"/>
        <w:spacing w:after="0"/>
      </w:pPr>
      <w:bookmarkStart w:id="122" w:name="_Toc59104637"/>
      <w:r w:rsidRPr="009267CA">
        <w:t xml:space="preserve">Figure </w:t>
      </w:r>
      <w:r w:rsidRPr="009267CA">
        <w:fldChar w:fldCharType="begin"/>
      </w:r>
      <w:r w:rsidRPr="009267CA">
        <w:instrText xml:space="preserve"> SEQ Figure \* ARABIC </w:instrText>
      </w:r>
      <w:r w:rsidRPr="009267CA">
        <w:fldChar w:fldCharType="separate"/>
      </w:r>
      <w:r w:rsidR="007B0867">
        <w:rPr>
          <w:noProof/>
        </w:rPr>
        <w:t>31</w:t>
      </w:r>
      <w:r w:rsidRPr="009267CA">
        <w:fldChar w:fldCharType="end"/>
      </w:r>
      <w:r w:rsidRPr="009267CA">
        <w:t>:localhost/Dessert/index.html</w:t>
      </w:r>
      <w:bookmarkEnd w:id="122"/>
    </w:p>
    <w:p w:rsidR="00ED0BF5" w:rsidRPr="009267CA" w:rsidP="00ED0BF5">
      <w:pPr>
        <w:pStyle w:val="Heading2"/>
        <w:rPr>
          <w:lang w:val="en-US"/>
        </w:rPr>
      </w:pPr>
      <w:bookmarkStart w:id="123" w:name="_Toc54112845"/>
      <w:bookmarkStart w:id="124" w:name="_Toc58713120"/>
      <w:bookmarkStart w:id="125" w:name="_Toc59104539"/>
      <w:r w:rsidRPr="009267CA">
        <w:rPr>
          <w:lang w:val="en-US"/>
        </w:rPr>
        <w:t>JSTL - Tag Librar</w:t>
      </w:r>
      <w:bookmarkEnd w:id="123"/>
      <w:r w:rsidRPr="009267CA">
        <w:rPr>
          <w:lang w:val="en-US"/>
        </w:rPr>
        <w:t>y</w:t>
      </w:r>
      <w:bookmarkEnd w:id="124"/>
      <w:r w:rsidRPr="009267CA">
        <w:rPr>
          <w:lang w:val="en-US"/>
        </w:rPr>
        <w:t xml:space="preserve"> </w:t>
      </w:r>
      <w:r>
        <w:rPr>
          <w:rStyle w:val="EndnoteReference"/>
          <w:lang w:val="en-US"/>
        </w:rPr>
        <w:endnoteReference w:id="11"/>
      </w:r>
      <w:bookmarkEnd w:id="125"/>
      <w:r w:rsidRPr="009267CA">
        <w:rPr>
          <w:lang w:val="en-US"/>
        </w:rPr>
        <w:t xml:space="preserve"> </w:t>
      </w:r>
    </w:p>
    <w:p w:rsidR="00ED0BF5" w:rsidRPr="009267CA" w:rsidP="00ED0BF5">
      <w:pPr>
        <w:rPr>
          <w:lang w:val="en-US"/>
        </w:rPr>
      </w:pPr>
      <w:bookmarkStart w:id="126" w:name="_Toc54112846"/>
      <w:r w:rsidRPr="009267CA">
        <w:rPr>
          <w:noProof/>
          <w:lang w:val="en-US"/>
        </w:rPr>
        <mc:AlternateContent>
          <mc:Choice Requires="wps">
            <w:drawing>
              <wp:anchor distT="0" distB="0" distL="114300" distR="114300" simplePos="0" relativeHeight="251737088" behindDoc="0" locked="0" layoutInCell="1" allowOverlap="1">
                <wp:simplePos x="0" y="0"/>
                <wp:positionH relativeFrom="margin">
                  <wp:posOffset>68580</wp:posOffset>
                </wp:positionH>
                <wp:positionV relativeFrom="paragraph">
                  <wp:posOffset>2542540</wp:posOffset>
                </wp:positionV>
                <wp:extent cx="5760720" cy="224155"/>
                <wp:effectExtent l="0" t="0" r="0" b="4445"/>
                <wp:wrapTopAndBottom/>
                <wp:docPr id="13" name="Textfeld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24155"/>
                        </a:xfrm>
                        <a:prstGeom prst="rect">
                          <a:avLst/>
                        </a:prstGeom>
                        <a:solidFill>
                          <a:prstClr val="white"/>
                        </a:solidFill>
                        <a:ln>
                          <a:noFill/>
                        </a:ln>
                      </wps:spPr>
                      <wps:txbx>
                        <w:txbxContent>
                          <w:p w:rsidR="00ED0BF5" w:rsidRPr="001E033B" w:rsidP="00ED0BF5">
                            <w:pPr>
                              <w:pStyle w:val="Caption"/>
                              <w:rPr>
                                <w:noProof/>
                              </w:rPr>
                            </w:pPr>
                            <w:bookmarkStart w:id="127" w:name="_Toc58713157"/>
                            <w:bookmarkStart w:id="128" w:name="_Toc59057221"/>
                            <w:bookmarkStart w:id="129" w:name="_Toc59104638"/>
                            <w:r>
                              <w:t xml:space="preserve">Figure </w:t>
                            </w:r>
                            <w:r>
                              <w:fldChar w:fldCharType="begin"/>
                            </w:r>
                            <w:r>
                              <w:instrText xml:space="preserve"> SEQ Figure \* ARABIC </w:instrText>
                            </w:r>
                            <w:r>
                              <w:fldChar w:fldCharType="separate"/>
                            </w:r>
                            <w:r w:rsidR="007B0867">
                              <w:rPr>
                                <w:noProof/>
                              </w:rPr>
                              <w:t>32</w:t>
                            </w:r>
                            <w:r>
                              <w:fldChar w:fldCharType="end"/>
                            </w:r>
                            <w:r>
                              <w:t xml:space="preserve">: Standard Tag Library (JSTL) – definition of </w:t>
                            </w:r>
                            <w:r>
                              <w:t>&lt;</w:t>
                            </w:r>
                            <w:r>
                              <w:t>core</w:t>
                            </w:r>
                            <w:r>
                              <w:t>&gt;</w:t>
                            </w:r>
                            <w:r>
                              <w:t xml:space="preserve"> and </w:t>
                            </w:r>
                            <w:r>
                              <w:t>&lt;</w:t>
                            </w:r>
                            <w:r>
                              <w:t>sql</w:t>
                            </w:r>
                            <w:r>
                              <w:t>&gt;</w:t>
                            </w:r>
                            <w:r>
                              <w:t xml:space="preserve"> tag</w:t>
                            </w:r>
                            <w:bookmarkEnd w:id="127"/>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13" o:spid="_x0000_s1054" type="#_x0000_t202" style="width:453.6pt;height:17.65pt;margin-top:200.2pt;margin-left:5.4pt;mso-height-percent:0;mso-height-relative:margin;mso-position-horizontal-relative:margin;mso-wrap-distance-bottom:0;mso-wrap-distance-left:9pt;mso-wrap-distance-right:9pt;mso-wrap-distance-top:0;mso-wrap-style:square;position:absolute;visibility:visible;v-text-anchor:top;z-index:251738112" stroked="f">
                <v:textbox inset="0,0,0,0">
                  <w:txbxContent>
                    <w:p w:rsidR="00ED0BF5" w:rsidRPr="001E033B" w:rsidP="00ED0BF5">
                      <w:pPr>
                        <w:pStyle w:val="Caption"/>
                        <w:rPr>
                          <w:noProof/>
                        </w:rPr>
                      </w:pPr>
                      <w:bookmarkStart w:id="127" w:name="_Toc58713157"/>
                      <w:bookmarkStart w:id="128" w:name="_Toc59057221"/>
                      <w:bookmarkStart w:id="129" w:name="_Toc59104638"/>
                      <w:r>
                        <w:t xml:space="preserve">Figure </w:t>
                      </w:r>
                      <w:r>
                        <w:fldChar w:fldCharType="begin"/>
                      </w:r>
                      <w:r>
                        <w:instrText xml:space="preserve"> SEQ Figure \* ARABIC </w:instrText>
                      </w:r>
                      <w:r>
                        <w:fldChar w:fldCharType="separate"/>
                      </w:r>
                      <w:r w:rsidR="007B0867">
                        <w:rPr>
                          <w:noProof/>
                        </w:rPr>
                        <w:t>32</w:t>
                      </w:r>
                      <w:r>
                        <w:fldChar w:fldCharType="end"/>
                      </w:r>
                      <w:r>
                        <w:t xml:space="preserve">: Standard Tag Library (JSTL) – definition of </w:t>
                      </w:r>
                      <w:r>
                        <w:t>&lt;</w:t>
                      </w:r>
                      <w:r>
                        <w:t>core</w:t>
                      </w:r>
                      <w:r>
                        <w:t>&gt;</w:t>
                      </w:r>
                      <w:r>
                        <w:t xml:space="preserve"> and </w:t>
                      </w:r>
                      <w:r>
                        <w:t>&lt;</w:t>
                      </w:r>
                      <w:r>
                        <w:t>sql</w:t>
                      </w:r>
                      <w:r>
                        <w:t>&gt;</w:t>
                      </w:r>
                      <w:r>
                        <w:t xml:space="preserve"> tag</w:t>
                      </w:r>
                      <w:bookmarkEnd w:id="127"/>
                      <w:bookmarkEnd w:id="128"/>
                      <w:bookmarkEnd w:id="129"/>
                    </w:p>
                  </w:txbxContent>
                </v:textbox>
                <w10:wrap type="topAndBottom"/>
              </v:shape>
            </w:pict>
          </mc:Fallback>
        </mc:AlternateContent>
      </w:r>
      <w:r w:rsidRPr="009267CA">
        <w:rPr>
          <w:noProof/>
          <w:lang w:val="en-US"/>
        </w:rPr>
        <w:drawing>
          <wp:anchor distT="0" distB="0" distL="114300" distR="114300" simplePos="0" relativeHeight="251736064" behindDoc="0" locked="0" layoutInCell="1" allowOverlap="1">
            <wp:simplePos x="0" y="0"/>
            <wp:positionH relativeFrom="margin">
              <wp:align>left</wp:align>
            </wp:positionH>
            <wp:positionV relativeFrom="page">
              <wp:posOffset>5558819</wp:posOffset>
            </wp:positionV>
            <wp:extent cx="5760720" cy="497840"/>
            <wp:effectExtent l="0" t="0" r="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54730"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760720" cy="497840"/>
                    </a:xfrm>
                    <a:prstGeom prst="rect">
                      <a:avLst/>
                    </a:prstGeom>
                  </pic:spPr>
                </pic:pic>
              </a:graphicData>
            </a:graphic>
          </wp:anchor>
        </w:drawing>
      </w:r>
      <w:r w:rsidRPr="009267CA">
        <w:rPr>
          <w:lang w:val="en-US"/>
        </w:rPr>
        <w:t>The nutshell examples in this chapter will demonstrate how to create a connection to a MySQL datab</w:t>
      </w:r>
      <w:r w:rsidRPr="009267CA">
        <w:rPr>
          <w:lang w:val="en-US"/>
        </w:rPr>
        <w:t>ase and the execution of fundamental SQL queries. Therefore, the JSTL standard tag library will be used. It is a collection of useful JSP tags that offers support for structural tasks, XML manipulation, SQL, etc. To implement this tag library, it is necess</w:t>
      </w:r>
      <w:r w:rsidRPr="009267CA">
        <w:rPr>
          <w:lang w:val="en-US"/>
        </w:rPr>
        <w:t>ary to add two JAR files. Download the newest version of taglib</w:t>
      </w:r>
      <w:r>
        <w:rPr>
          <w:lang w:val="en-US"/>
        </w:rPr>
        <w:t>s</w:t>
      </w:r>
      <w:r w:rsidRPr="009267CA">
        <w:rPr>
          <w:lang w:val="en-US"/>
        </w:rPr>
        <w:t xml:space="preserve">-standard-impl-“version”.jar from </w:t>
      </w:r>
      <w:r>
        <w:fldChar w:fldCharType="begin"/>
      </w:r>
      <w:r>
        <w:instrText xml:space="preserve"> HYPERLINK "http://tomcat.apache.org/download-taglibs.cgi" </w:instrText>
      </w:r>
      <w:r>
        <w:fldChar w:fldCharType="separate"/>
      </w:r>
      <w:r w:rsidRPr="009267CA">
        <w:rPr>
          <w:rStyle w:val="Hyperlink"/>
          <w:lang w:val="en-US"/>
        </w:rPr>
        <w:t>tomcat.apache.org</w:t>
      </w:r>
      <w:r>
        <w:fldChar w:fldCharType="end"/>
      </w:r>
      <w:r w:rsidRPr="009267CA">
        <w:rPr>
          <w:lang w:val="en-US"/>
        </w:rPr>
        <w:t xml:space="preserve"> and the jstl-“version”.jar from </w:t>
      </w:r>
      <w:r>
        <w:fldChar w:fldCharType="begin"/>
      </w:r>
      <w:r>
        <w:instrText xml:space="preserve"> HYPERLINK "https://jar-download.com/artifacts/org.apache.geronimo.bundles/jstl/1.2_1/source-code" </w:instrText>
      </w:r>
      <w:r>
        <w:fldChar w:fldCharType="separate"/>
      </w:r>
      <w:r w:rsidRPr="009267CA">
        <w:rPr>
          <w:rStyle w:val="Hyperlink"/>
          <w:lang w:val="en-US"/>
        </w:rPr>
        <w:t>jar-download.com</w:t>
      </w:r>
      <w:r>
        <w:fldChar w:fldCharType="end"/>
      </w:r>
      <w:r w:rsidRPr="009267CA">
        <w:rPr>
          <w:lang w:val="en-US"/>
        </w:rPr>
        <w:t xml:space="preserve">. Add these JAR files into the Apache Tomcat lib folder. To include the libraries to the JSP, add the code lines of </w:t>
      </w:r>
      <w:r w:rsidRPr="009267CA">
        <w:rPr>
          <w:b/>
          <w:bCs/>
          <w:color w:val="2E74B5" w:themeColor="accent1" w:themeShade="BF"/>
          <w:lang w:val="en-US"/>
        </w:rPr>
        <w:t>Figure 3</w:t>
      </w:r>
      <w:r w:rsidRPr="009267CA">
        <w:rPr>
          <w:b/>
          <w:bCs/>
          <w:color w:val="2E74B5" w:themeColor="accent1" w:themeShade="BF"/>
          <w:lang w:val="en-US"/>
        </w:rPr>
        <w:t>2</w:t>
      </w:r>
      <w:r w:rsidRPr="009267CA">
        <w:rPr>
          <w:b/>
          <w:bCs/>
          <w:color w:val="2E74B5" w:themeColor="accent1" w:themeShade="BF"/>
          <w:lang w:val="en-US"/>
        </w:rPr>
        <w:t xml:space="preserve">. </w:t>
      </w:r>
      <w:r w:rsidRPr="009267CA">
        <w:rPr>
          <w:lang w:val="en-US"/>
        </w:rPr>
        <w:t xml:space="preserve">This enables the use of the </w:t>
      </w:r>
      <w:r w:rsidRPr="009267CA">
        <w:rPr>
          <w:lang w:val="en-US"/>
        </w:rPr>
        <w:t>&lt;</w:t>
      </w:r>
      <w:r w:rsidRPr="009267CA">
        <w:rPr>
          <w:lang w:val="en-US"/>
        </w:rPr>
        <w:t>sql</w:t>
      </w:r>
      <w:r w:rsidRPr="009267CA">
        <w:rPr>
          <w:lang w:val="en-US"/>
        </w:rPr>
        <w:t>&gt;</w:t>
      </w:r>
      <w:r w:rsidRPr="009267CA">
        <w:rPr>
          <w:lang w:val="en-US"/>
        </w:rPr>
        <w:t xml:space="preserve"> and </w:t>
      </w:r>
      <w:r w:rsidRPr="009267CA">
        <w:rPr>
          <w:lang w:val="en-US"/>
        </w:rPr>
        <w:t>&lt;</w:t>
      </w:r>
      <w:r w:rsidRPr="009267CA">
        <w:rPr>
          <w:lang w:val="en-US"/>
        </w:rPr>
        <w:t>core</w:t>
      </w:r>
      <w:r w:rsidRPr="009267CA">
        <w:rPr>
          <w:lang w:val="en-US"/>
        </w:rPr>
        <w:t>&gt;</w:t>
      </w:r>
      <w:r w:rsidRPr="009267CA">
        <w:rPr>
          <w:lang w:val="en-US"/>
        </w:rPr>
        <w:t xml:space="preserve"> tag, which will be used </w:t>
      </w:r>
      <w:r w:rsidRPr="009267CA">
        <w:rPr>
          <w:lang w:val="en-US"/>
        </w:rPr>
        <w:t>in later examples</w:t>
      </w:r>
      <w:r w:rsidRPr="009267CA">
        <w:rPr>
          <w:lang w:val="en-US"/>
        </w:rPr>
        <w:t>.</w:t>
      </w:r>
    </w:p>
    <w:p w:rsidR="00ED0BF5" w:rsidRPr="009267CA" w:rsidP="00ED0BF5">
      <w:pPr>
        <w:pStyle w:val="Heading2"/>
        <w:rPr>
          <w:lang w:val="en-US"/>
        </w:rPr>
      </w:pPr>
      <w:bookmarkStart w:id="130" w:name="_Toc58713121"/>
      <w:bookmarkStart w:id="131" w:name="_Toc59104540"/>
      <w:r w:rsidRPr="009267CA">
        <w:rPr>
          <w:lang w:val="en-US"/>
        </w:rPr>
        <w:t>MySQL Database Support</w:t>
      </w:r>
      <w:bookmarkEnd w:id="130"/>
      <w:bookmarkEnd w:id="131"/>
      <w:r>
        <w:rPr>
          <w:rStyle w:val="EndnoteReference"/>
          <w:lang w:val="en-US"/>
        </w:rPr>
        <w:endnoteReference w:id="12"/>
      </w:r>
    </w:p>
    <w:p w:rsidR="00ED0BF5" w:rsidRPr="009267CA" w:rsidP="00ED0BF5">
      <w:pPr>
        <w:spacing w:after="0"/>
        <w:rPr>
          <w:lang w:val="en-US"/>
        </w:rPr>
      </w:pPr>
      <w:r w:rsidRPr="009267CA">
        <w:rPr>
          <w:lang w:val="en-US"/>
        </w:rPr>
        <w:t xml:space="preserve">Before we start with the nutshell examples, it is necessary to set up a database. This can be done with the MySQL Workbench. Download the installation file from </w:t>
      </w:r>
      <w:r>
        <w:fldChar w:fldCharType="begin"/>
      </w:r>
      <w:r>
        <w:instrText xml:space="preserve"> HYPERLINK "https://dev.mysql.com/downloads/workbench/" </w:instrText>
      </w:r>
      <w:r>
        <w:fldChar w:fldCharType="separate"/>
      </w:r>
      <w:r w:rsidRPr="009267CA">
        <w:rPr>
          <w:rStyle w:val="Hyperlink"/>
          <w:lang w:val="en-US"/>
        </w:rPr>
        <w:t>dev.mysql.com/downloads</w:t>
      </w:r>
      <w:r>
        <w:fldChar w:fldCharType="end"/>
      </w:r>
      <w:r w:rsidRPr="009267CA">
        <w:rPr>
          <w:lang w:val="en-US"/>
        </w:rPr>
        <w:t xml:space="preserve"> and follow t</w:t>
      </w:r>
      <w:r w:rsidRPr="009267CA">
        <w:rPr>
          <w:lang w:val="en-US"/>
        </w:rPr>
        <w:t xml:space="preserve">he installation instruction. During the server setup of the installation a password for the root user is required. Next start MySQL Workbench and create a simple connection by clicking the “+” icon on the start page. It is not required to change any input </w:t>
      </w:r>
      <w:r w:rsidRPr="009267CA">
        <w:rPr>
          <w:lang w:val="en-US"/>
        </w:rPr>
        <w:t xml:space="preserve">values expect the Connection Name. Press “Test Connection” and if no errors occur the connection should work without problems. Close the window by clicking “OK”, double click the new connection and enter the root password you </w:t>
      </w:r>
      <w:r>
        <w:rPr>
          <w:lang w:val="en-US"/>
        </w:rPr>
        <w:t xml:space="preserve">have </w:t>
      </w:r>
      <w:r w:rsidRPr="009267CA">
        <w:rPr>
          <w:lang w:val="en-US"/>
        </w:rPr>
        <w:t>chose</w:t>
      </w:r>
      <w:r>
        <w:rPr>
          <w:lang w:val="en-US"/>
        </w:rPr>
        <w:t>n</w:t>
      </w:r>
      <w:r w:rsidRPr="009267CA">
        <w:rPr>
          <w:lang w:val="en-US"/>
        </w:rPr>
        <w:t xml:space="preserve"> in the installatio</w:t>
      </w:r>
      <w:r w:rsidRPr="009267CA">
        <w:rPr>
          <w:lang w:val="en-US"/>
        </w:rPr>
        <w:t>n</w:t>
      </w:r>
    </w:p>
    <w:p w:rsidR="00ED0BF5" w:rsidRPr="009267CA" w:rsidP="00ED0BF5">
      <w:pPr>
        <w:spacing w:after="80" w:line="240" w:lineRule="auto"/>
        <w:ind w:left="3261"/>
        <w:rPr>
          <w:lang w:val="en-US"/>
        </w:rPr>
      </w:pPr>
      <w:r w:rsidRPr="009267CA">
        <w:rPr>
          <w:noProof/>
          <w:lang w:val="en-US"/>
        </w:rPr>
        <w:drawing>
          <wp:anchor distT="0" distB="0" distL="114300" distR="114300" simplePos="0" relativeHeight="251739136" behindDoc="0" locked="0" layoutInCell="1" allowOverlap="1">
            <wp:simplePos x="0" y="0"/>
            <wp:positionH relativeFrom="margin">
              <wp:posOffset>25400</wp:posOffset>
            </wp:positionH>
            <wp:positionV relativeFrom="margin">
              <wp:posOffset>7772400</wp:posOffset>
            </wp:positionV>
            <wp:extent cx="2035175" cy="1121410"/>
            <wp:effectExtent l="0" t="0" r="3175" b="2540"/>
            <wp:wrapSquare wrapText="bothSides"/>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26825"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2035175" cy="1121410"/>
                    </a:xfrm>
                    <a:prstGeom prst="rect">
                      <a:avLst/>
                    </a:prstGeom>
                  </pic:spPr>
                </pic:pic>
              </a:graphicData>
            </a:graphic>
            <wp14:sizeRelH relativeFrom="margin">
              <wp14:pctWidth>0</wp14:pctWidth>
            </wp14:sizeRelH>
            <wp14:sizeRelV relativeFrom="margin">
              <wp14:pctHeight>0</wp14:pctHeight>
            </wp14:sizeRelV>
          </wp:anchor>
        </w:drawing>
      </w:r>
      <w:r w:rsidRPr="009267CA">
        <w:rPr>
          <w:b/>
          <w:bCs/>
          <w:lang w:val="en-US"/>
        </w:rPr>
        <w:br/>
        <w:t>Connection Name:</w:t>
      </w:r>
      <w:r w:rsidRPr="009267CA">
        <w:rPr>
          <w:b/>
          <w:bCs/>
          <w:lang w:val="en-US"/>
        </w:rPr>
        <w:tab/>
      </w:r>
      <w:r w:rsidRPr="009267CA">
        <w:rPr>
          <w:b/>
          <w:bCs/>
          <w:lang w:val="en-US"/>
        </w:rPr>
        <w:tab/>
      </w:r>
      <w:r w:rsidRPr="009267CA">
        <w:rPr>
          <w:lang w:val="en-US"/>
        </w:rPr>
        <w:t>TestDB</w:t>
      </w:r>
    </w:p>
    <w:p w:rsidR="00ED0BF5" w:rsidRPr="009267CA" w:rsidP="00ED0BF5">
      <w:pPr>
        <w:spacing w:after="80" w:line="240" w:lineRule="auto"/>
        <w:ind w:left="3261"/>
        <w:rPr>
          <w:lang w:val="en-US"/>
        </w:rPr>
      </w:pPr>
      <w:r w:rsidRPr="009267CA">
        <w:rPr>
          <w:b/>
          <w:bCs/>
          <w:lang w:val="en-US"/>
        </w:rPr>
        <w:t>Hostname:</w:t>
      </w:r>
      <w:r w:rsidRPr="009267CA">
        <w:rPr>
          <w:lang w:val="en-US"/>
        </w:rPr>
        <w:t xml:space="preserve"> </w:t>
      </w:r>
      <w:r w:rsidRPr="009267CA">
        <w:rPr>
          <w:lang w:val="en-US"/>
        </w:rPr>
        <w:tab/>
      </w:r>
      <w:r w:rsidRPr="009267CA">
        <w:rPr>
          <w:lang w:val="en-US"/>
        </w:rPr>
        <w:tab/>
      </w:r>
      <w:r w:rsidRPr="009267CA">
        <w:rPr>
          <w:lang w:val="en-US"/>
        </w:rPr>
        <w:tab/>
        <w:t xml:space="preserve">127.0.0.1 </w:t>
      </w:r>
    </w:p>
    <w:p w:rsidR="00ED0BF5" w:rsidRPr="009267CA" w:rsidP="00ED0BF5">
      <w:pPr>
        <w:spacing w:after="80" w:line="240" w:lineRule="auto"/>
        <w:ind w:left="3261"/>
        <w:rPr>
          <w:lang w:val="en-US"/>
        </w:rPr>
      </w:pPr>
      <w:r w:rsidRPr="009267CA">
        <w:rPr>
          <w:b/>
          <w:bCs/>
          <w:lang w:val="en-US"/>
        </w:rPr>
        <w:t xml:space="preserve">Port: </w:t>
      </w:r>
      <w:r w:rsidRPr="009267CA">
        <w:rPr>
          <w:lang w:val="en-US"/>
        </w:rPr>
        <w:tab/>
      </w:r>
      <w:r w:rsidRPr="009267CA">
        <w:rPr>
          <w:lang w:val="en-US"/>
        </w:rPr>
        <w:tab/>
      </w:r>
      <w:r w:rsidRPr="009267CA">
        <w:rPr>
          <w:lang w:val="en-US"/>
        </w:rPr>
        <w:tab/>
      </w:r>
      <w:r w:rsidRPr="009267CA">
        <w:rPr>
          <w:lang w:val="en-US"/>
        </w:rPr>
        <w:tab/>
        <w:t>3306</w:t>
      </w:r>
    </w:p>
    <w:p w:rsidR="00ED0BF5" w:rsidRPr="009267CA" w:rsidP="00ED0BF5">
      <w:pPr>
        <w:spacing w:after="80" w:line="240" w:lineRule="auto"/>
        <w:ind w:left="3261"/>
        <w:rPr>
          <w:lang w:val="en-US"/>
        </w:rPr>
      </w:pPr>
      <w:r w:rsidRPr="009267CA">
        <w:rPr>
          <w:noProof/>
          <w:lang w:val="en-US"/>
        </w:rPr>
        <mc:AlternateContent>
          <mc:Choice Requires="wps">
            <w:drawing>
              <wp:anchor distT="0" distB="0" distL="114300" distR="114300" simplePos="0" relativeHeight="251767808" behindDoc="0" locked="0" layoutInCell="1" allowOverlap="1">
                <wp:simplePos x="0" y="0"/>
                <wp:positionH relativeFrom="margin">
                  <wp:posOffset>-279953</wp:posOffset>
                </wp:positionH>
                <wp:positionV relativeFrom="paragraph">
                  <wp:posOffset>204593</wp:posOffset>
                </wp:positionV>
                <wp:extent cx="2339340" cy="212725"/>
                <wp:effectExtent l="0" t="0" r="3810" b="0"/>
                <wp:wrapSquare wrapText="bothSides"/>
                <wp:docPr id="468" name="Textfeld 468"/>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340" cy="212725"/>
                        </a:xfrm>
                        <a:prstGeom prst="rect">
                          <a:avLst/>
                        </a:prstGeom>
                        <a:solidFill>
                          <a:prstClr val="white"/>
                        </a:solidFill>
                        <a:ln>
                          <a:noFill/>
                        </a:ln>
                      </wps:spPr>
                      <wps:txbx>
                        <w:txbxContent>
                          <w:p w:rsidR="00BA10FC" w:rsidRPr="00374EF4" w:rsidP="00BA10FC">
                            <w:pPr>
                              <w:pStyle w:val="Caption"/>
                              <w:rPr>
                                <w:noProof/>
                              </w:rPr>
                            </w:pPr>
                            <w:bookmarkStart w:id="132" w:name="_Toc59057222"/>
                            <w:bookmarkStart w:id="133" w:name="_Toc59104639"/>
                            <w:r>
                              <w:t xml:space="preserve">Figure </w:t>
                            </w:r>
                            <w:r>
                              <w:fldChar w:fldCharType="begin"/>
                            </w:r>
                            <w:r>
                              <w:instrText xml:space="preserve"> SEQ Figure \* ARABIC </w:instrText>
                            </w:r>
                            <w:r>
                              <w:fldChar w:fldCharType="separate"/>
                            </w:r>
                            <w:r w:rsidR="007B0867">
                              <w:rPr>
                                <w:noProof/>
                              </w:rPr>
                              <w:t>33</w:t>
                            </w:r>
                            <w:r>
                              <w:fldChar w:fldCharType="end"/>
                            </w:r>
                            <w:r>
                              <w:t>: MySQL Workbench</w:t>
                            </w:r>
                            <w:bookmarkEnd w:id="132"/>
                            <w:bookmarkEnd w:id="133"/>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feld 468" o:spid="_x0000_s1055" type="#_x0000_t202" style="width:184.2pt;height:16.75pt;margin-top:16.1pt;margin-left:-22.05pt;mso-height-percent:0;mso-height-relative:margin;mso-position-horizontal-relative:margin;mso-width-percent:0;mso-width-relative:margin;mso-wrap-distance-bottom:0;mso-wrap-distance-left:9pt;mso-wrap-distance-right:9pt;mso-wrap-distance-top:0;mso-wrap-style:square;position:absolute;visibility:visible;v-text-anchor:top;z-index:251768832" stroked="f">
                <v:textbox inset="0,0,0,0">
                  <w:txbxContent>
                    <w:p w:rsidR="00BA10FC" w:rsidRPr="00374EF4" w:rsidP="00BA10FC">
                      <w:pPr>
                        <w:pStyle w:val="Caption"/>
                        <w:rPr>
                          <w:noProof/>
                        </w:rPr>
                      </w:pPr>
                      <w:bookmarkStart w:id="132" w:name="_Toc59057222"/>
                      <w:bookmarkStart w:id="133" w:name="_Toc59104639"/>
                      <w:r>
                        <w:t xml:space="preserve">Figure </w:t>
                      </w:r>
                      <w:r>
                        <w:fldChar w:fldCharType="begin"/>
                      </w:r>
                      <w:r>
                        <w:instrText xml:space="preserve"> SEQ Figure \* ARABIC </w:instrText>
                      </w:r>
                      <w:r>
                        <w:fldChar w:fldCharType="separate"/>
                      </w:r>
                      <w:r w:rsidR="007B0867">
                        <w:rPr>
                          <w:noProof/>
                        </w:rPr>
                        <w:t>33</w:t>
                      </w:r>
                      <w:r>
                        <w:fldChar w:fldCharType="end"/>
                      </w:r>
                      <w:r>
                        <w:t>: MySQL Workbench</w:t>
                      </w:r>
                      <w:bookmarkEnd w:id="132"/>
                      <w:bookmarkEnd w:id="133"/>
                      <w:r>
                        <w:t xml:space="preserve"> </w:t>
                      </w:r>
                    </w:p>
                  </w:txbxContent>
                </v:textbox>
                <w10:wrap type="square"/>
              </v:shape>
            </w:pict>
          </mc:Fallback>
        </mc:AlternateContent>
      </w:r>
      <w:r w:rsidRPr="009267CA">
        <w:rPr>
          <w:b/>
          <w:bCs/>
          <w:lang w:val="en-US"/>
        </w:rPr>
        <w:t>Username:</w:t>
      </w:r>
      <w:r w:rsidRPr="009267CA">
        <w:rPr>
          <w:lang w:val="en-US"/>
        </w:rPr>
        <w:t xml:space="preserve"> </w:t>
      </w:r>
      <w:r w:rsidRPr="009267CA">
        <w:rPr>
          <w:lang w:val="en-US"/>
        </w:rPr>
        <w:tab/>
      </w:r>
      <w:r w:rsidRPr="009267CA">
        <w:rPr>
          <w:lang w:val="en-US"/>
        </w:rPr>
        <w:tab/>
      </w:r>
      <w:r w:rsidRPr="009267CA">
        <w:rPr>
          <w:lang w:val="en-US"/>
        </w:rPr>
        <w:tab/>
        <w:t xml:space="preserve">root </w:t>
      </w:r>
    </w:p>
    <w:p w:rsidR="00ED0BF5" w:rsidRPr="009267CA" w:rsidP="00ED0BF5">
      <w:pPr>
        <w:rPr>
          <w:lang w:val="en-US"/>
        </w:rPr>
      </w:pPr>
    </w:p>
    <w:p w:rsidR="00ED0BF5" w:rsidRPr="009267CA" w:rsidP="00ED0BF5">
      <w:pPr>
        <w:rPr>
          <w:lang w:val="en-US"/>
        </w:rPr>
      </w:pPr>
      <w:r w:rsidRPr="009267CA">
        <w:rPr>
          <w:noProof/>
          <w:lang w:val="en-US"/>
        </w:rPr>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3893506</wp:posOffset>
                </wp:positionV>
                <wp:extent cx="5760720" cy="635"/>
                <wp:effectExtent l="0" t="0" r="0" b="0"/>
                <wp:wrapTopAndBottom/>
                <wp:docPr id="477" name="Textfeld 47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2846C7" w:rsidRPr="00A018F2" w:rsidP="002846C7">
                            <w:pPr>
                              <w:pStyle w:val="Caption"/>
                              <w:rPr>
                                <w:noProof/>
                              </w:rPr>
                            </w:pPr>
                            <w:bookmarkStart w:id="134" w:name="_Toc59057223"/>
                            <w:bookmarkStart w:id="135" w:name="_Toc59104640"/>
                            <w:r>
                              <w:t xml:space="preserve">Figure </w:t>
                            </w:r>
                            <w:r>
                              <w:fldChar w:fldCharType="begin"/>
                            </w:r>
                            <w:r>
                              <w:instrText xml:space="preserve"> SEQ Figure \* ARABIC </w:instrText>
                            </w:r>
                            <w:r>
                              <w:fldChar w:fldCharType="separate"/>
                            </w:r>
                            <w:r w:rsidR="007B0867">
                              <w:rPr>
                                <w:noProof/>
                              </w:rPr>
                              <w:t>34</w:t>
                            </w:r>
                            <w:r>
                              <w:fldChar w:fldCharType="end"/>
                            </w:r>
                            <w:r>
                              <w:t xml:space="preserve">: </w:t>
                            </w:r>
                            <w:r w:rsidRPr="00710FD2">
                              <w:t>MySQLWorkbench</w:t>
                            </w:r>
                            <w:r>
                              <w:t>-&gt; Server-&gt; User and Privileges</w:t>
                            </w:r>
                            <w:r w:rsidRPr="00710FD2">
                              <w:t xml:space="preserve"> </w:t>
                            </w:r>
                            <w:r>
                              <w:t>–</w:t>
                            </w:r>
                            <w:r w:rsidRPr="00710FD2">
                              <w:t xml:space="preserve"> </w:t>
                            </w:r>
                            <w:r>
                              <w:t>add user account</w:t>
                            </w:r>
                            <w:bookmarkEnd w:id="134"/>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77" o:spid="_x0000_s1056" type="#_x0000_t202" style="width:453.6pt;height:0.05pt;margin-top:306.6pt;margin-left:402.4pt;mso-position-horizontal:right;mso-position-horizontal-relative:margin;mso-wrap-distance-bottom:0;mso-wrap-distance-left:9pt;mso-wrap-distance-right:9pt;mso-wrap-distance-top:0;mso-wrap-style:square;position:absolute;visibility:visible;v-text-anchor:top;z-index:251749376" stroked="f">
                <v:textbox style="mso-fit-shape-to-text:t" inset="0,0,0,0">
                  <w:txbxContent>
                    <w:p w:rsidR="002846C7" w:rsidRPr="00A018F2" w:rsidP="002846C7">
                      <w:pPr>
                        <w:pStyle w:val="Caption"/>
                        <w:rPr>
                          <w:noProof/>
                        </w:rPr>
                      </w:pPr>
                      <w:bookmarkStart w:id="134" w:name="_Toc59057223"/>
                      <w:bookmarkStart w:id="135" w:name="_Toc59104640"/>
                      <w:r>
                        <w:t xml:space="preserve">Figure </w:t>
                      </w:r>
                      <w:r>
                        <w:fldChar w:fldCharType="begin"/>
                      </w:r>
                      <w:r>
                        <w:instrText xml:space="preserve"> SEQ Figure \* ARABIC </w:instrText>
                      </w:r>
                      <w:r>
                        <w:fldChar w:fldCharType="separate"/>
                      </w:r>
                      <w:r w:rsidR="007B0867">
                        <w:rPr>
                          <w:noProof/>
                        </w:rPr>
                        <w:t>34</w:t>
                      </w:r>
                      <w:r>
                        <w:fldChar w:fldCharType="end"/>
                      </w:r>
                      <w:r>
                        <w:t xml:space="preserve">: </w:t>
                      </w:r>
                      <w:r w:rsidRPr="00710FD2">
                        <w:t>MySQLWorkbench</w:t>
                      </w:r>
                      <w:r>
                        <w:t>-&gt; Server-&gt; User and Privileges</w:t>
                      </w:r>
                      <w:r w:rsidRPr="00710FD2">
                        <w:t xml:space="preserve"> </w:t>
                      </w:r>
                      <w:r>
                        <w:t>–</w:t>
                      </w:r>
                      <w:r w:rsidRPr="00710FD2">
                        <w:t xml:space="preserve"> </w:t>
                      </w:r>
                      <w:r>
                        <w:t>add user account</w:t>
                      </w:r>
                      <w:bookmarkEnd w:id="134"/>
                      <w:bookmarkEnd w:id="135"/>
                    </w:p>
                  </w:txbxContent>
                </v:textbox>
                <w10:wrap type="topAndBottom"/>
              </v:shape>
            </w:pict>
          </mc:Fallback>
        </mc:AlternateContent>
      </w:r>
      <w:r w:rsidRPr="009267CA">
        <w:rPr>
          <w:noProof/>
          <w:lang w:val="en-US"/>
        </w:rPr>
        <w:drawing>
          <wp:anchor distT="0" distB="0" distL="114300" distR="114300" simplePos="0" relativeHeight="251747328" behindDoc="0" locked="0" layoutInCell="1" allowOverlap="1">
            <wp:simplePos x="0" y="0"/>
            <wp:positionH relativeFrom="margin">
              <wp:align>right</wp:align>
            </wp:positionH>
            <wp:positionV relativeFrom="paragraph">
              <wp:posOffset>782156</wp:posOffset>
            </wp:positionV>
            <wp:extent cx="5760720" cy="3053080"/>
            <wp:effectExtent l="0" t="0" r="0" b="0"/>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18327" name=""/>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760720" cy="3053080"/>
                    </a:xfrm>
                    <a:prstGeom prst="rect">
                      <a:avLst/>
                    </a:prstGeom>
                  </pic:spPr>
                </pic:pic>
              </a:graphicData>
            </a:graphic>
          </wp:anchor>
        </w:drawing>
      </w:r>
      <w:r w:rsidRPr="009267CA">
        <w:rPr>
          <w:lang w:val="en-US"/>
        </w:rPr>
        <w:t>Next, navigate to “Server” and “User and Privileges” in the menu bar. Click “Add Account” and enter the values for the new user. The user for the nutshell examples has the login name “</w:t>
      </w:r>
      <w:r w:rsidRPr="009267CA">
        <w:rPr>
          <w:lang w:val="en-US"/>
        </w:rPr>
        <w:t>dbUser</w:t>
      </w:r>
      <w:r w:rsidRPr="009267CA">
        <w:rPr>
          <w:lang w:val="en-US"/>
        </w:rPr>
        <w:t xml:space="preserve">” and the password “password”. </w:t>
      </w:r>
    </w:p>
    <w:p w:rsidR="00ED0BF5" w:rsidRPr="009267CA" w:rsidP="00ED0BF5">
      <w:pPr>
        <w:rPr>
          <w:lang w:val="en-US"/>
        </w:rPr>
      </w:pPr>
      <w:r w:rsidRPr="009267CA">
        <w:rPr>
          <w:noProof/>
          <w:lang w:val="en-US"/>
        </w:rPr>
        <w:drawing>
          <wp:anchor distT="0" distB="0" distL="114300" distR="114300" simplePos="0" relativeHeight="251740160" behindDoc="0" locked="0" layoutInCell="1" allowOverlap="1">
            <wp:simplePos x="0" y="0"/>
            <wp:positionH relativeFrom="margin">
              <wp:posOffset>175260</wp:posOffset>
            </wp:positionH>
            <wp:positionV relativeFrom="page">
              <wp:posOffset>6154420</wp:posOffset>
            </wp:positionV>
            <wp:extent cx="5410835" cy="2317750"/>
            <wp:effectExtent l="0" t="0" r="0" b="6350"/>
            <wp:wrapTopAndBottom/>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11330" name=""/>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410835" cy="2317750"/>
                    </a:xfrm>
                    <a:prstGeom prst="rect">
                      <a:avLst/>
                    </a:prstGeom>
                  </pic:spPr>
                </pic:pic>
              </a:graphicData>
            </a:graphic>
            <wp14:sizeRelH relativeFrom="margin">
              <wp14:pctWidth>0</wp14:pctWidth>
            </wp14:sizeRelH>
            <wp14:sizeRelV relativeFrom="margin">
              <wp14:pctHeight>0</wp14:pctHeight>
            </wp14:sizeRelV>
          </wp:anchor>
        </w:drawing>
      </w:r>
      <w:r w:rsidRPr="009267CA">
        <w:rPr>
          <w:noProof/>
          <w:lang w:val="en-US"/>
        </w:rP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6750685</wp:posOffset>
                </wp:positionV>
                <wp:extent cx="5760720" cy="201930"/>
                <wp:effectExtent l="0" t="0" r="0" b="7620"/>
                <wp:wrapTopAndBottom/>
                <wp:docPr id="461" name="Textfeld 461"/>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01930"/>
                        </a:xfrm>
                        <a:prstGeom prst="rect">
                          <a:avLst/>
                        </a:prstGeom>
                        <a:solidFill>
                          <a:prstClr val="white"/>
                        </a:solidFill>
                        <a:ln>
                          <a:noFill/>
                        </a:ln>
                      </wps:spPr>
                      <wps:txbx>
                        <w:txbxContent>
                          <w:p w:rsidR="00ED0BF5" w:rsidRPr="00A643C2" w:rsidP="00ED0BF5">
                            <w:pPr>
                              <w:pStyle w:val="Caption"/>
                              <w:rPr>
                                <w:noProof/>
                                <w:color w:val="3B3838" w:themeColor="background2" w:themeShade="40"/>
                                <w:sz w:val="28"/>
                                <w:szCs w:val="24"/>
                              </w:rPr>
                            </w:pPr>
                            <w:bookmarkStart w:id="136" w:name="_Toc58713159"/>
                            <w:bookmarkStart w:id="137" w:name="_Toc59057224"/>
                            <w:bookmarkStart w:id="138" w:name="_Toc59104641"/>
                            <w:r>
                              <w:t xml:space="preserve">Figure </w:t>
                            </w:r>
                            <w:r>
                              <w:fldChar w:fldCharType="begin"/>
                            </w:r>
                            <w:r>
                              <w:instrText xml:space="preserve"> SEQ Figure \* ARABIC </w:instrText>
                            </w:r>
                            <w:r>
                              <w:fldChar w:fldCharType="separate"/>
                            </w:r>
                            <w:r w:rsidR="007B0867">
                              <w:rPr>
                                <w:noProof/>
                              </w:rPr>
                              <w:t>35</w:t>
                            </w:r>
                            <w:r>
                              <w:fldChar w:fldCharType="end"/>
                            </w:r>
                            <w:r>
                              <w:t xml:space="preserve">: </w:t>
                            </w:r>
                            <w:r w:rsidRPr="00A13758">
                              <w:t>create database and table</w:t>
                            </w:r>
                            <w:bookmarkEnd w:id="136"/>
                            <w:bookmarkEnd w:id="137"/>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461" o:spid="_x0000_s1057" type="#_x0000_t202" style="width:453.6pt;height:15.9pt;margin-top:531.55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42208" stroked="f">
                <v:textbox inset="0,0,0,0">
                  <w:txbxContent>
                    <w:p w:rsidR="00ED0BF5" w:rsidRPr="00A643C2" w:rsidP="00ED0BF5">
                      <w:pPr>
                        <w:pStyle w:val="Caption"/>
                        <w:rPr>
                          <w:noProof/>
                          <w:color w:val="3B3838" w:themeColor="background2" w:themeShade="40"/>
                          <w:sz w:val="28"/>
                          <w:szCs w:val="24"/>
                        </w:rPr>
                      </w:pPr>
                      <w:bookmarkStart w:id="136" w:name="_Toc58713159"/>
                      <w:bookmarkStart w:id="137" w:name="_Toc59057224"/>
                      <w:bookmarkStart w:id="138" w:name="_Toc59104641"/>
                      <w:r>
                        <w:t xml:space="preserve">Figure </w:t>
                      </w:r>
                      <w:r>
                        <w:fldChar w:fldCharType="begin"/>
                      </w:r>
                      <w:r>
                        <w:instrText xml:space="preserve"> SEQ Figure \* ARABIC </w:instrText>
                      </w:r>
                      <w:r>
                        <w:fldChar w:fldCharType="separate"/>
                      </w:r>
                      <w:r w:rsidR="007B0867">
                        <w:rPr>
                          <w:noProof/>
                        </w:rPr>
                        <w:t>35</w:t>
                      </w:r>
                      <w:r>
                        <w:fldChar w:fldCharType="end"/>
                      </w:r>
                      <w:r>
                        <w:t xml:space="preserve">: </w:t>
                      </w:r>
                      <w:r w:rsidRPr="00A13758">
                        <w:t>create database and table</w:t>
                      </w:r>
                      <w:bookmarkEnd w:id="136"/>
                      <w:bookmarkEnd w:id="137"/>
                      <w:bookmarkEnd w:id="138"/>
                    </w:p>
                  </w:txbxContent>
                </v:textbox>
                <w10:wrap type="topAndBottom"/>
              </v:shape>
            </w:pict>
          </mc:Fallback>
        </mc:AlternateContent>
      </w:r>
      <w:r w:rsidRPr="009267CA">
        <w:rPr>
          <w:lang w:val="en-US"/>
        </w:rPr>
        <w:t>Now open a new query window in MySQL Workbench and create a database with a table that can be accessed by the nutshell examples</w:t>
      </w:r>
      <w:r>
        <w:rPr>
          <w:lang w:val="en-US"/>
        </w:rPr>
        <w:t xml:space="preserve"> later</w:t>
      </w:r>
      <w:r w:rsidRPr="009267CA">
        <w:rPr>
          <w:lang w:val="en-US"/>
        </w:rPr>
        <w:t xml:space="preserve">. The SQL query from </w:t>
      </w:r>
      <w:r w:rsidRPr="009267CA">
        <w:rPr>
          <w:b/>
          <w:bCs/>
          <w:color w:val="2E74B5" w:themeColor="accent1" w:themeShade="BF"/>
          <w:lang w:val="en-US"/>
        </w:rPr>
        <w:t>Figure 3</w:t>
      </w:r>
      <w:r w:rsidRPr="009267CA">
        <w:rPr>
          <w:b/>
          <w:bCs/>
          <w:color w:val="2E74B5" w:themeColor="accent1" w:themeShade="BF"/>
          <w:lang w:val="en-US"/>
        </w:rPr>
        <w:t>5</w:t>
      </w:r>
      <w:r w:rsidRPr="009267CA">
        <w:rPr>
          <w:b/>
          <w:bCs/>
          <w:color w:val="2E74B5" w:themeColor="accent1" w:themeShade="BF"/>
          <w:lang w:val="en-US"/>
        </w:rPr>
        <w:t xml:space="preserve"> </w:t>
      </w:r>
      <w:r w:rsidRPr="009267CA">
        <w:rPr>
          <w:lang w:val="en-US"/>
        </w:rPr>
        <w:t xml:space="preserve">creates a database </w:t>
      </w:r>
      <w:r w:rsidRPr="009267CA">
        <w:rPr>
          <w:lang w:val="en-US"/>
        </w:rPr>
        <w:t>TestDB</w:t>
      </w:r>
      <w:r w:rsidRPr="009267CA">
        <w:rPr>
          <w:lang w:val="en-US"/>
        </w:rPr>
        <w:t xml:space="preserve"> with a table for student data. Add</w:t>
      </w:r>
      <w:r w:rsidRPr="009267CA">
        <w:rPr>
          <w:lang w:val="en-US"/>
        </w:rPr>
        <w:t>itionally, the time zone is set to avoid a common error about undefined time zones.</w:t>
      </w:r>
    </w:p>
    <w:p w:rsidR="00FB7303" w:rsidRPr="009267CA" w:rsidP="00ED0BF5">
      <w:pPr>
        <w:rPr>
          <w:lang w:val="en-US"/>
        </w:rPr>
      </w:pPr>
      <w:r w:rsidRPr="009267CA">
        <w:rPr>
          <w:lang w:val="en-US"/>
        </w:rPr>
        <w:t>Download the mysql-connector-java</w:t>
      </w:r>
      <w:r w:rsidRPr="009267CA">
        <w:rPr>
          <w:lang w:val="en-US"/>
        </w:rPr>
        <w:t>-“</w:t>
      </w:r>
      <w:r w:rsidRPr="009267CA">
        <w:rPr>
          <w:lang w:val="en-US"/>
        </w:rPr>
        <w:t xml:space="preserve">version”.jar from </w:t>
      </w:r>
      <w:r>
        <w:fldChar w:fldCharType="begin"/>
      </w:r>
      <w:r>
        <w:instrText xml:space="preserve"> HYPERLINK "https://dev.mysql.com/downloads/connector/j/5.1.html" </w:instrText>
      </w:r>
      <w:r>
        <w:fldChar w:fldCharType="separate"/>
      </w:r>
      <w:r w:rsidRPr="009267CA">
        <w:rPr>
          <w:rStyle w:val="Hyperlink"/>
          <w:lang w:val="en-US"/>
        </w:rPr>
        <w:t>dev.mysql.com/downloads</w:t>
      </w:r>
      <w:r>
        <w:fldChar w:fldCharType="end"/>
      </w:r>
      <w:r w:rsidRPr="009267CA">
        <w:rPr>
          <w:lang w:val="en-US"/>
        </w:rPr>
        <w:t xml:space="preserve"> and add it to the /Tomcat9</w:t>
      </w:r>
      <w:r w:rsidRPr="009267CA">
        <w:rPr>
          <w:lang w:val="en-US"/>
        </w:rPr>
        <w:t>.0/lib folder. The last step is to define the connection details by creating a data source in the /Tomcat9.0/conf/context.xml. Now the data base is set up and can be accessed by the web application.</w:t>
      </w:r>
    </w:p>
    <w:p w:rsidR="00FB7303" w:rsidRPr="009267CA">
      <w:pPr>
        <w:suppressAutoHyphens w:val="0"/>
        <w:spacing w:line="249" w:lineRule="auto"/>
        <w:jc w:val="left"/>
        <w:rPr>
          <w:lang w:val="en-US"/>
        </w:rPr>
      </w:pPr>
      <w:r w:rsidRPr="009267CA">
        <w:rPr>
          <w:lang w:val="en-US"/>
        </w:rPr>
        <w:br w:type="page"/>
      </w:r>
    </w:p>
    <w:p w:rsidR="00ED0BF5" w:rsidRPr="009267CA" w:rsidP="00FB7303">
      <w:pPr>
        <w:pStyle w:val="Heading2"/>
        <w:rPr>
          <w:lang w:val="en-US"/>
        </w:rPr>
      </w:pPr>
      <w:bookmarkStart w:id="139" w:name="_Toc59104541"/>
      <w:r w:rsidRPr="009267CA">
        <w:rPr>
          <w:noProof/>
          <w:lang w:val="en-US"/>
        </w:rPr>
        <mc:AlternateContent>
          <mc:Choice Requires="wps">
            <w:drawing>
              <wp:anchor distT="0" distB="0" distL="114300" distR="114300" simplePos="0" relativeHeight="251744256" behindDoc="0" locked="0" layoutInCell="1" allowOverlap="1">
                <wp:simplePos x="0" y="0"/>
                <wp:positionH relativeFrom="margin">
                  <wp:align>right</wp:align>
                </wp:positionH>
                <wp:positionV relativeFrom="paragraph">
                  <wp:posOffset>825706</wp:posOffset>
                </wp:positionV>
                <wp:extent cx="5760720" cy="635"/>
                <wp:effectExtent l="0" t="0" r="0" b="0"/>
                <wp:wrapTopAndBottom/>
                <wp:docPr id="17" name="Textfeld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ED0BF5" w:rsidRPr="00A67E5D" w:rsidP="00ED0BF5">
                            <w:pPr>
                              <w:pStyle w:val="Caption"/>
                              <w:rPr>
                                <w:noProof/>
                              </w:rPr>
                            </w:pPr>
                            <w:bookmarkStart w:id="140" w:name="_Toc58713160"/>
                            <w:bookmarkStart w:id="141" w:name="_Toc59057225"/>
                            <w:bookmarkStart w:id="142" w:name="_Toc59104642"/>
                            <w:r>
                              <w:t xml:space="preserve">Figure </w:t>
                            </w:r>
                            <w:r>
                              <w:fldChar w:fldCharType="begin"/>
                            </w:r>
                            <w:r>
                              <w:instrText xml:space="preserve"> SEQ Figure \* ARABIC </w:instrText>
                            </w:r>
                            <w:r>
                              <w:fldChar w:fldCharType="separate"/>
                            </w:r>
                            <w:r w:rsidR="007B0867">
                              <w:rPr>
                                <w:noProof/>
                              </w:rPr>
                              <w:t>36</w:t>
                            </w:r>
                            <w:r>
                              <w:fldChar w:fldCharType="end"/>
                            </w:r>
                            <w:r>
                              <w:t xml:space="preserve">: add the </w:t>
                            </w:r>
                            <w:r>
                              <w:t>database connection</w:t>
                            </w:r>
                            <w:r>
                              <w:rPr>
                                <w:noProof/>
                              </w:rPr>
                              <w:t xml:space="preserve"> in /Tomcat9.0/conf/context.xml</w:t>
                            </w:r>
                            <w:bookmarkEnd w:id="140"/>
                            <w:bookmarkEnd w:id="141"/>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7" o:spid="_x0000_s1058" type="#_x0000_t202" style="width:453.6pt;height:0.05pt;margin-top:65pt;margin-left:402.4pt;mso-position-horizontal:right;mso-position-horizontal-relative:margin;mso-wrap-distance-bottom:0;mso-wrap-distance-left:9pt;mso-wrap-distance-right:9pt;mso-wrap-distance-top:0;mso-wrap-style:square;position:absolute;visibility:visible;v-text-anchor:top;z-index:251745280" stroked="f">
                <v:textbox style="mso-fit-shape-to-text:t" inset="0,0,0,0">
                  <w:txbxContent>
                    <w:p w:rsidR="00ED0BF5" w:rsidRPr="00A67E5D" w:rsidP="00ED0BF5">
                      <w:pPr>
                        <w:pStyle w:val="Caption"/>
                        <w:rPr>
                          <w:noProof/>
                        </w:rPr>
                      </w:pPr>
                      <w:bookmarkStart w:id="140" w:name="_Toc58713160"/>
                      <w:bookmarkStart w:id="141" w:name="_Toc59057225"/>
                      <w:bookmarkStart w:id="142" w:name="_Toc59104642"/>
                      <w:r>
                        <w:t xml:space="preserve">Figure </w:t>
                      </w:r>
                      <w:r>
                        <w:fldChar w:fldCharType="begin"/>
                      </w:r>
                      <w:r>
                        <w:instrText xml:space="preserve"> SEQ Figure \* ARABIC </w:instrText>
                      </w:r>
                      <w:r>
                        <w:fldChar w:fldCharType="separate"/>
                      </w:r>
                      <w:r w:rsidR="007B0867">
                        <w:rPr>
                          <w:noProof/>
                        </w:rPr>
                        <w:t>36</w:t>
                      </w:r>
                      <w:r>
                        <w:fldChar w:fldCharType="end"/>
                      </w:r>
                      <w:r>
                        <w:t xml:space="preserve">: add the </w:t>
                      </w:r>
                      <w:r>
                        <w:t>database connection</w:t>
                      </w:r>
                      <w:r>
                        <w:rPr>
                          <w:noProof/>
                        </w:rPr>
                        <w:t xml:space="preserve"> in /Tomcat9.0/conf/context.xml</w:t>
                      </w:r>
                      <w:bookmarkEnd w:id="140"/>
                      <w:bookmarkEnd w:id="141"/>
                      <w:bookmarkEnd w:id="142"/>
                    </w:p>
                  </w:txbxContent>
                </v:textbox>
                <w10:wrap type="topAndBottom"/>
              </v:shape>
            </w:pict>
          </mc:Fallback>
        </mc:AlternateContent>
      </w:r>
      <w:bookmarkStart w:id="143" w:name="_Toc58713122"/>
      <w:bookmarkEnd w:id="126"/>
      <w:r w:rsidRPr="009267CA">
        <w:rPr>
          <w:lang w:val="en-US"/>
        </w:rPr>
        <w:t>Nutshell Example 5 – Insert Data</w:t>
      </w:r>
      <w:bookmarkEnd w:id="139"/>
      <w:bookmarkEnd w:id="143"/>
    </w:p>
    <w:p w:rsidR="00ED0BF5" w:rsidRPr="009267CA" w:rsidP="00ED0BF5">
      <w:pPr>
        <w:rPr>
          <w:lang w:val="en-US"/>
        </w:rPr>
      </w:pPr>
      <w:r w:rsidRPr="009267CA">
        <w:rPr>
          <w:noProof/>
          <w:lang w:val="en-US"/>
        </w:rPr>
        <w:drawing>
          <wp:anchor distT="0" distB="0" distL="114300" distR="114300" simplePos="0" relativeHeight="251750400" behindDoc="0" locked="0" layoutInCell="1" allowOverlap="1">
            <wp:simplePos x="0" y="0"/>
            <wp:positionH relativeFrom="margin">
              <wp:posOffset>0</wp:posOffset>
            </wp:positionH>
            <wp:positionV relativeFrom="page">
              <wp:posOffset>3618420</wp:posOffset>
            </wp:positionV>
            <wp:extent cx="5760720" cy="1477010"/>
            <wp:effectExtent l="0" t="0" r="0" b="889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42989"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5760720" cy="1477010"/>
                    </a:xfrm>
                    <a:prstGeom prst="rect">
                      <a:avLst/>
                    </a:prstGeom>
                  </pic:spPr>
                </pic:pic>
              </a:graphicData>
            </a:graphic>
          </wp:anchor>
        </w:drawing>
      </w:r>
      <w:r w:rsidRPr="009267CA">
        <w:rPr>
          <w:noProof/>
          <w:lang w:val="en-US"/>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2844800</wp:posOffset>
                </wp:positionV>
                <wp:extent cx="5760720" cy="635"/>
                <wp:effectExtent l="0" t="0" r="0" b="0"/>
                <wp:wrapTopAndBottom/>
                <wp:docPr id="481" name="Textfeld 481"/>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FB7303" w:rsidRPr="00580FD1" w:rsidP="00FB7303">
                            <w:pPr>
                              <w:pStyle w:val="Caption"/>
                              <w:rPr>
                                <w:noProof/>
                                <w:lang w:val="de-AT"/>
                              </w:rPr>
                            </w:pPr>
                            <w:bookmarkStart w:id="144" w:name="_Toc59057226"/>
                            <w:bookmarkStart w:id="145" w:name="_Toc59104643"/>
                            <w:r>
                              <w:t xml:space="preserve">Figure </w:t>
                            </w:r>
                            <w:r>
                              <w:fldChar w:fldCharType="begin"/>
                            </w:r>
                            <w:r>
                              <w:instrText xml:space="preserve"> SEQ Figure \* ARABIC </w:instrText>
                            </w:r>
                            <w:r>
                              <w:fldChar w:fldCharType="separate"/>
                            </w:r>
                            <w:r w:rsidR="007B0867">
                              <w:rPr>
                                <w:noProof/>
                              </w:rPr>
                              <w:t>37</w:t>
                            </w:r>
                            <w:r>
                              <w:fldChar w:fldCharType="end"/>
                            </w:r>
                            <w:r>
                              <w:t>:</w:t>
                            </w:r>
                            <w:r>
                              <w:t xml:space="preserve"> /localhost/Dessert/Nutshell5-InsertData.jsp</w:t>
                            </w:r>
                            <w:bookmarkEnd w:id="144"/>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81" o:spid="_x0000_s1059" type="#_x0000_t202" style="width:453.6pt;height:0.05pt;margin-top:224pt;margin-left:0;mso-wrap-distance-bottom:0;mso-wrap-distance-left:9pt;mso-wrap-distance-right:9pt;mso-wrap-distance-top:0;mso-wrap-style:square;position:absolute;visibility:visible;v-text-anchor:top;z-index:251752448" stroked="f">
                <v:textbox style="mso-fit-shape-to-text:t" inset="0,0,0,0">
                  <w:txbxContent>
                    <w:p w:rsidR="00FB7303" w:rsidRPr="00580FD1" w:rsidP="00FB7303">
                      <w:pPr>
                        <w:pStyle w:val="Caption"/>
                        <w:rPr>
                          <w:noProof/>
                          <w:lang w:val="de-AT"/>
                        </w:rPr>
                      </w:pPr>
                      <w:bookmarkStart w:id="144" w:name="_Toc59057226"/>
                      <w:bookmarkStart w:id="145" w:name="_Toc59104643"/>
                      <w:r>
                        <w:t xml:space="preserve">Figure </w:t>
                      </w:r>
                      <w:r>
                        <w:fldChar w:fldCharType="begin"/>
                      </w:r>
                      <w:r>
                        <w:instrText xml:space="preserve"> SEQ Figure \* ARABIC </w:instrText>
                      </w:r>
                      <w:r>
                        <w:fldChar w:fldCharType="separate"/>
                      </w:r>
                      <w:r w:rsidR="007B0867">
                        <w:rPr>
                          <w:noProof/>
                        </w:rPr>
                        <w:t>37</w:t>
                      </w:r>
                      <w:r>
                        <w:fldChar w:fldCharType="end"/>
                      </w:r>
                      <w:r>
                        <w:t>:</w:t>
                      </w:r>
                      <w:r>
                        <w:t xml:space="preserve"> /localhost/Dessert/Nutshell5-InsertData.jsp</w:t>
                      </w:r>
                      <w:bookmarkEnd w:id="144"/>
                      <w:bookmarkEnd w:id="145"/>
                    </w:p>
                  </w:txbxContent>
                </v:textbox>
                <w10:wrap type="topAndBottom"/>
              </v:shape>
            </w:pict>
          </mc:Fallback>
        </mc:AlternateContent>
      </w:r>
      <w:r w:rsidRPr="009267CA">
        <w:rPr>
          <w:noProof/>
          <w:lang w:val="en-US"/>
        </w:rPr>
        <mc:AlternateContent>
          <mc:Choice Requires="wps">
            <w:drawing>
              <wp:anchor distT="0" distB="0" distL="114300" distR="114300" simplePos="0" relativeHeight="251754496" behindDoc="0" locked="0" layoutInCell="1" allowOverlap="1">
                <wp:simplePos x="0" y="0"/>
                <wp:positionH relativeFrom="margin">
                  <wp:align>right</wp:align>
                </wp:positionH>
                <wp:positionV relativeFrom="paragraph">
                  <wp:posOffset>7327834</wp:posOffset>
                </wp:positionV>
                <wp:extent cx="5760720" cy="635"/>
                <wp:effectExtent l="0" t="0" r="0" b="0"/>
                <wp:wrapTopAndBottom/>
                <wp:docPr id="482" name="Textfeld 482"/>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095EC3" w:rsidRPr="007C5B94" w:rsidP="00095EC3">
                            <w:pPr>
                              <w:pStyle w:val="Caption"/>
                              <w:rPr>
                                <w:noProof/>
                              </w:rPr>
                            </w:pPr>
                            <w:bookmarkStart w:id="146" w:name="_Toc59057227"/>
                            <w:bookmarkStart w:id="147" w:name="_Toc59104644"/>
                            <w:r>
                              <w:t xml:space="preserve">Figure </w:t>
                            </w:r>
                            <w:r>
                              <w:fldChar w:fldCharType="begin"/>
                            </w:r>
                            <w:r>
                              <w:instrText xml:space="preserve"> SEQ Figure \* ARABIC </w:instrText>
                            </w:r>
                            <w:r>
                              <w:fldChar w:fldCharType="separate"/>
                            </w:r>
                            <w:r w:rsidR="007B0867">
                              <w:rPr>
                                <w:noProof/>
                              </w:rPr>
                              <w:t>38</w:t>
                            </w:r>
                            <w:r>
                              <w:fldChar w:fldCharType="end"/>
                            </w:r>
                            <w:r>
                              <w:t>: Nutshell5-InsertData</w:t>
                            </w:r>
                            <w:r>
                              <w:t>.jsp - &lt;form&gt; element</w:t>
                            </w:r>
                            <w:bookmarkEnd w:id="146"/>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82" o:spid="_x0000_s1060" type="#_x0000_t202" style="width:453.6pt;height:0.05pt;margin-top:577pt;margin-left:402.4pt;mso-position-horizontal:right;mso-position-horizontal-relative:margin;mso-wrap-distance-bottom:0;mso-wrap-distance-left:9pt;mso-wrap-distance-right:9pt;mso-wrap-distance-top:0;mso-wrap-style:square;position:absolute;visibility:visible;v-text-anchor:top;z-index:251755520" stroked="f">
                <v:textbox style="mso-fit-shape-to-text:t" inset="0,0,0,0">
                  <w:txbxContent>
                    <w:p w:rsidR="00095EC3" w:rsidRPr="007C5B94" w:rsidP="00095EC3">
                      <w:pPr>
                        <w:pStyle w:val="Caption"/>
                        <w:rPr>
                          <w:noProof/>
                        </w:rPr>
                      </w:pPr>
                      <w:bookmarkStart w:id="146" w:name="_Toc59057227"/>
                      <w:bookmarkStart w:id="147" w:name="_Toc59104644"/>
                      <w:r>
                        <w:t xml:space="preserve">Figure </w:t>
                      </w:r>
                      <w:r>
                        <w:fldChar w:fldCharType="begin"/>
                      </w:r>
                      <w:r>
                        <w:instrText xml:space="preserve"> SEQ Figure \* ARABIC </w:instrText>
                      </w:r>
                      <w:r>
                        <w:fldChar w:fldCharType="separate"/>
                      </w:r>
                      <w:r w:rsidR="007B0867">
                        <w:rPr>
                          <w:noProof/>
                        </w:rPr>
                        <w:t>38</w:t>
                      </w:r>
                      <w:r>
                        <w:fldChar w:fldCharType="end"/>
                      </w:r>
                      <w:r>
                        <w:t>: Nutshell5-InsertData</w:t>
                      </w:r>
                      <w:r>
                        <w:t>.jsp - &lt;form&gt; element</w:t>
                      </w:r>
                      <w:bookmarkEnd w:id="146"/>
                      <w:bookmarkEnd w:id="147"/>
                    </w:p>
                  </w:txbxContent>
                </v:textbox>
                <w10:wrap type="topAndBottom"/>
              </v:shape>
            </w:pict>
          </mc:Fallback>
        </mc:AlternateContent>
      </w:r>
      <w:r w:rsidRPr="009267CA">
        <w:rPr>
          <w:noProof/>
          <w:lang w:val="en-US"/>
        </w:rPr>
        <w:drawing>
          <wp:anchor distT="0" distB="0" distL="114300" distR="114300" simplePos="0" relativeHeight="251753472" behindDoc="0" locked="0" layoutInCell="1" allowOverlap="1">
            <wp:simplePos x="0" y="0"/>
            <wp:positionH relativeFrom="margin">
              <wp:align>right</wp:align>
            </wp:positionH>
            <wp:positionV relativeFrom="page">
              <wp:posOffset>5365808</wp:posOffset>
            </wp:positionV>
            <wp:extent cx="5760720" cy="4231005"/>
            <wp:effectExtent l="0" t="0" r="0" b="0"/>
            <wp:wrapTopAndBottom/>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8858" nam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760720" cy="4231005"/>
                    </a:xfrm>
                    <a:prstGeom prst="rect">
                      <a:avLst/>
                    </a:prstGeom>
                  </pic:spPr>
                </pic:pic>
              </a:graphicData>
            </a:graphic>
          </wp:anchor>
        </w:drawing>
      </w:r>
      <w:r w:rsidRPr="009267CA">
        <w:rPr>
          <w:noProof/>
          <w:lang w:val="en-US"/>
        </w:rPr>
        <w:drawing>
          <wp:anchor distT="0" distB="0" distL="114300" distR="114300" simplePos="0" relativeHeight="251743232" behindDoc="0" locked="0" layoutInCell="1" allowOverlap="1">
            <wp:simplePos x="0" y="0"/>
            <wp:positionH relativeFrom="margin">
              <wp:align>center</wp:align>
            </wp:positionH>
            <wp:positionV relativeFrom="page">
              <wp:posOffset>655609</wp:posOffset>
            </wp:positionV>
            <wp:extent cx="5760720" cy="1042035"/>
            <wp:effectExtent l="0" t="0" r="0" b="5715"/>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99197" name=""/>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760720" cy="1042035"/>
                    </a:xfrm>
                    <a:prstGeom prst="rect">
                      <a:avLst/>
                    </a:prstGeom>
                  </pic:spPr>
                </pic:pic>
              </a:graphicData>
            </a:graphic>
          </wp:anchor>
        </w:drawing>
      </w:r>
      <w:r w:rsidRPr="009267CA">
        <w:rPr>
          <w:lang w:val="en-US"/>
        </w:rPr>
        <w:t xml:space="preserve">The fifth nutshell example is the first that uses the JSTL resources to access the previously set up database. The example illustrates, how to collect user data within a web application and save it into a database. This is a very common use case which can </w:t>
      </w:r>
      <w:r w:rsidRPr="009267CA">
        <w:rPr>
          <w:lang w:val="en-US"/>
        </w:rPr>
        <w:t xml:space="preserve">be implemented with little effort. The values are gathered with an &lt;form&gt; element, similar than in nutshell example </w:t>
      </w:r>
      <w:r>
        <w:rPr>
          <w:lang w:val="en-US"/>
        </w:rPr>
        <w:t>3</w:t>
      </w:r>
      <w:r w:rsidRPr="009267CA">
        <w:rPr>
          <w:lang w:val="en-US"/>
        </w:rPr>
        <w:t xml:space="preserve">. By submitting the form, a post method is </w:t>
      </w:r>
      <w:r w:rsidRPr="009267CA">
        <w:rPr>
          <w:lang w:val="en-US"/>
        </w:rPr>
        <w:t>executed</w:t>
      </w:r>
      <w:r w:rsidRPr="009267CA">
        <w:rPr>
          <w:lang w:val="en-US"/>
        </w:rPr>
        <w:t xml:space="preserve"> and the data is added to the students table with an INSERT </w:t>
      </w:r>
      <w:r w:rsidRPr="009267CA">
        <w:rPr>
          <w:lang w:val="en-US"/>
        </w:rPr>
        <w:t>statement</w:t>
      </w:r>
      <w:r w:rsidRPr="009267CA">
        <w:rPr>
          <w:lang w:val="en-US"/>
        </w:rPr>
        <w:t xml:space="preserve">. </w:t>
      </w:r>
    </w:p>
    <w:p w:rsidR="00F92B18" w:rsidRPr="009267CA" w:rsidP="00F92B18">
      <w:pPr>
        <w:contextualSpacing/>
        <w:rPr>
          <w:lang w:val="en-US"/>
        </w:rPr>
      </w:pPr>
      <w:r w:rsidRPr="009267CA">
        <w:rPr>
          <w:noProof/>
          <w:lang w:val="en-US"/>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3649394</wp:posOffset>
                </wp:positionV>
                <wp:extent cx="5760720" cy="635"/>
                <wp:effectExtent l="0" t="0" r="0" b="0"/>
                <wp:wrapTopAndBottom/>
                <wp:docPr id="485" name="Textfeld 4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635"/>
                        </a:xfrm>
                        <a:prstGeom prst="rect">
                          <a:avLst/>
                        </a:prstGeom>
                        <a:solidFill>
                          <a:prstClr val="white"/>
                        </a:solidFill>
                        <a:ln>
                          <a:noFill/>
                        </a:ln>
                      </wps:spPr>
                      <wps:txbx>
                        <w:txbxContent>
                          <w:p w:rsidR="0030795D" w:rsidRPr="0074669E" w:rsidP="0030795D">
                            <w:pPr>
                              <w:pStyle w:val="Caption"/>
                              <w:rPr>
                                <w:noProof/>
                              </w:rPr>
                            </w:pPr>
                            <w:bookmarkStart w:id="148" w:name="_Toc59057228"/>
                            <w:bookmarkStart w:id="149" w:name="_Toc59104645"/>
                            <w:r>
                              <w:t xml:space="preserve">Figure </w:t>
                            </w:r>
                            <w:r>
                              <w:fldChar w:fldCharType="begin"/>
                            </w:r>
                            <w:r>
                              <w:instrText xml:space="preserve"> SEQ Figure \* ARABIC </w:instrText>
                            </w:r>
                            <w:r>
                              <w:fldChar w:fldCharType="separate"/>
                            </w:r>
                            <w:r w:rsidR="007B0867">
                              <w:rPr>
                                <w:noProof/>
                              </w:rPr>
                              <w:t>39</w:t>
                            </w:r>
                            <w:r>
                              <w:fldChar w:fldCharType="end"/>
                            </w:r>
                            <w:r>
                              <w:t xml:space="preserve">: Nutshell5-InsertData.jsp </w:t>
                            </w:r>
                            <w:r>
                              <w:t>–</w:t>
                            </w:r>
                            <w:r>
                              <w:t xml:space="preserve"> </w:t>
                            </w:r>
                            <w:r>
                              <w:t>&lt;</w:t>
                            </w:r>
                            <w:r>
                              <w:t>core</w:t>
                            </w:r>
                            <w:r>
                              <w:t>&gt;</w:t>
                            </w:r>
                            <w:r>
                              <w:t xml:space="preserve"> and </w:t>
                            </w:r>
                            <w:r>
                              <w:t>&lt;</w:t>
                            </w:r>
                            <w:r>
                              <w:t>sql</w:t>
                            </w:r>
                            <w:r>
                              <w:t>&gt;</w:t>
                            </w:r>
                            <w:r>
                              <w:t xml:space="preserve"> tag</w:t>
                            </w:r>
                            <w:r>
                              <w:t xml:space="preserve"> </w:t>
                            </w:r>
                            <w:r>
                              <w:t>of the JSTL l</w:t>
                            </w:r>
                            <w:r>
                              <w:t>ibrary</w:t>
                            </w:r>
                            <w:bookmarkEnd w:id="148"/>
                            <w:bookmarkEnd w:id="14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85" o:spid="_x0000_s1061" type="#_x0000_t202" style="width:453.6pt;height:0.05pt;margin-top:287.35pt;margin-left:0;mso-position-horizontal:center;mso-position-horizontal-relative:margin;mso-wrap-distance-bottom:0;mso-wrap-distance-left:9pt;mso-wrap-distance-right:9pt;mso-wrap-distance-top:0;mso-wrap-style:square;position:absolute;visibility:visible;v-text-anchor:top;z-index:251758592" stroked="f">
                <v:textbox style="mso-fit-shape-to-text:t" inset="0,0,0,0">
                  <w:txbxContent>
                    <w:p w:rsidR="0030795D" w:rsidRPr="0074669E" w:rsidP="0030795D">
                      <w:pPr>
                        <w:pStyle w:val="Caption"/>
                        <w:rPr>
                          <w:noProof/>
                        </w:rPr>
                      </w:pPr>
                      <w:bookmarkStart w:id="148" w:name="_Toc59057228"/>
                      <w:bookmarkStart w:id="149" w:name="_Toc59104645"/>
                      <w:r>
                        <w:t xml:space="preserve">Figure </w:t>
                      </w:r>
                      <w:r>
                        <w:fldChar w:fldCharType="begin"/>
                      </w:r>
                      <w:r>
                        <w:instrText xml:space="preserve"> SEQ Figure \* ARABIC </w:instrText>
                      </w:r>
                      <w:r>
                        <w:fldChar w:fldCharType="separate"/>
                      </w:r>
                      <w:r w:rsidR="007B0867">
                        <w:rPr>
                          <w:noProof/>
                        </w:rPr>
                        <w:t>39</w:t>
                      </w:r>
                      <w:r>
                        <w:fldChar w:fldCharType="end"/>
                      </w:r>
                      <w:r>
                        <w:t xml:space="preserve">: Nutshell5-InsertData.jsp </w:t>
                      </w:r>
                      <w:r>
                        <w:t>–</w:t>
                      </w:r>
                      <w:r>
                        <w:t xml:space="preserve"> </w:t>
                      </w:r>
                      <w:r>
                        <w:t>&lt;</w:t>
                      </w:r>
                      <w:r>
                        <w:t>core</w:t>
                      </w:r>
                      <w:r>
                        <w:t>&gt;</w:t>
                      </w:r>
                      <w:r>
                        <w:t xml:space="preserve"> and </w:t>
                      </w:r>
                      <w:r>
                        <w:t>&lt;</w:t>
                      </w:r>
                      <w:r>
                        <w:t>sql</w:t>
                      </w:r>
                      <w:r>
                        <w:t>&gt;</w:t>
                      </w:r>
                      <w:r>
                        <w:t xml:space="preserve"> tag</w:t>
                      </w:r>
                      <w:r>
                        <w:t xml:space="preserve"> </w:t>
                      </w:r>
                      <w:r>
                        <w:t>of the JSTL l</w:t>
                      </w:r>
                      <w:r>
                        <w:t>ibrary</w:t>
                      </w:r>
                      <w:bookmarkEnd w:id="148"/>
                      <w:bookmarkEnd w:id="149"/>
                      <w:r>
                        <w:t xml:space="preserve"> </w:t>
                      </w:r>
                    </w:p>
                  </w:txbxContent>
                </v:textbox>
                <w10:wrap type="topAndBottom"/>
              </v:shape>
            </w:pict>
          </mc:Fallback>
        </mc:AlternateContent>
      </w:r>
      <w:r w:rsidRPr="009267CA">
        <w:rPr>
          <w:noProof/>
          <w:lang w:val="en-US"/>
        </w:rPr>
        <w:drawing>
          <wp:anchor distT="0" distB="0" distL="114300" distR="114300" simplePos="0" relativeHeight="251756544" behindDoc="0" locked="0" layoutInCell="1" allowOverlap="1">
            <wp:simplePos x="0" y="0"/>
            <wp:positionH relativeFrom="column">
              <wp:posOffset>-4445</wp:posOffset>
            </wp:positionH>
            <wp:positionV relativeFrom="page">
              <wp:posOffset>823150</wp:posOffset>
            </wp:positionV>
            <wp:extent cx="5760720" cy="3728085"/>
            <wp:effectExtent l="0" t="0" r="0" b="5715"/>
            <wp:wrapTopAndBottom/>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84048" nam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5760720" cy="3728085"/>
                    </a:xfrm>
                    <a:prstGeom prst="rect">
                      <a:avLst/>
                    </a:prstGeom>
                  </pic:spPr>
                </pic:pic>
              </a:graphicData>
            </a:graphic>
          </wp:anchor>
        </w:drawing>
      </w:r>
      <w:bookmarkStart w:id="150" w:name="_Toc54112847"/>
      <w:bookmarkStart w:id="151" w:name="_Toc58713123"/>
      <w:r w:rsidRPr="009267CA">
        <w:rPr>
          <w:b/>
          <w:bCs/>
          <w:color w:val="2E74B5" w:themeColor="accent1" w:themeShade="BF"/>
          <w:lang w:val="en-US"/>
        </w:rPr>
        <w:t>Figure 3</w:t>
      </w:r>
      <w:r w:rsidRPr="009267CA">
        <w:rPr>
          <w:b/>
          <w:bCs/>
          <w:color w:val="2E74B5" w:themeColor="accent1" w:themeShade="BF"/>
          <w:lang w:val="en-US"/>
        </w:rPr>
        <w:t>9</w:t>
      </w:r>
      <w:r w:rsidRPr="009267CA">
        <w:rPr>
          <w:lang w:val="en-US"/>
        </w:rPr>
        <w:t xml:space="preserve"> shows the script that is executed by the </w:t>
      </w:r>
      <w:r w:rsidRPr="009267CA">
        <w:rPr>
          <w:lang w:val="en-US"/>
        </w:rPr>
        <w:t>post method.</w:t>
      </w:r>
    </w:p>
    <w:p w:rsidR="001D6646" w:rsidRPr="009267CA" w:rsidP="00F92B18">
      <w:pPr>
        <w:rPr>
          <w:lang w:val="en-US"/>
        </w:rPr>
      </w:pPr>
      <w:r w:rsidRPr="009267CA">
        <w:rPr>
          <w:lang w:val="en-US"/>
        </w:rPr>
        <w:t xml:space="preserve">The </w:t>
      </w:r>
      <w:r w:rsidRPr="009267CA">
        <w:rPr>
          <w:lang w:val="en-US"/>
        </w:rPr>
        <w:t>&lt;</w:t>
      </w:r>
      <w:r w:rsidRPr="009267CA">
        <w:rPr>
          <w:lang w:val="en-US"/>
        </w:rPr>
        <w:t>core</w:t>
      </w:r>
      <w:r w:rsidRPr="009267CA">
        <w:rPr>
          <w:lang w:val="en-US"/>
        </w:rPr>
        <w:t>&gt;</w:t>
      </w:r>
      <w:r w:rsidRPr="009267CA">
        <w:rPr>
          <w:lang w:val="en-US"/>
        </w:rPr>
        <w:t xml:space="preserve"> library offers </w:t>
      </w:r>
      <w:r w:rsidRPr="009267CA">
        <w:rPr>
          <w:lang w:val="en-US"/>
        </w:rPr>
        <w:t xml:space="preserve">a </w:t>
      </w:r>
      <w:r w:rsidRPr="009267CA">
        <w:rPr>
          <w:lang w:val="en-US"/>
        </w:rPr>
        <w:t>various</w:t>
      </w:r>
      <w:r w:rsidRPr="009267CA">
        <w:rPr>
          <w:lang w:val="en-US"/>
        </w:rPr>
        <w:t xml:space="preserve"> set of</w:t>
      </w:r>
      <w:r w:rsidRPr="009267CA">
        <w:rPr>
          <w:lang w:val="en-US"/>
        </w:rPr>
        <w:t xml:space="preserve"> functions</w:t>
      </w:r>
      <w:r w:rsidRPr="009267CA">
        <w:rPr>
          <w:lang w:val="en-US"/>
        </w:rPr>
        <w:t>. Here the</w:t>
      </w:r>
      <w:r w:rsidRPr="009267CA">
        <w:rPr>
          <w:lang w:val="en-US"/>
        </w:rPr>
        <w:t xml:space="preserve"> </w:t>
      </w:r>
      <w:r>
        <w:rPr>
          <w:lang w:val="en-US"/>
        </w:rPr>
        <w:t>&lt;</w:t>
      </w:r>
      <w:r>
        <w:rPr>
          <w:lang w:val="en-US"/>
        </w:rPr>
        <w:t>sql</w:t>
      </w:r>
      <w:r>
        <w:rPr>
          <w:lang w:val="en-US"/>
        </w:rPr>
        <w:t>&gt; tag</w:t>
      </w:r>
      <w:r w:rsidRPr="009267CA">
        <w:rPr>
          <w:lang w:val="en-US"/>
        </w:rPr>
        <w:t xml:space="preserve"> is used for the </w:t>
      </w:r>
      <w:r w:rsidRPr="009267CA">
        <w:rPr>
          <w:lang w:val="en-US"/>
        </w:rPr>
        <w:t xml:space="preserve">IF statements </w:t>
      </w:r>
      <w:r w:rsidRPr="009267CA">
        <w:rPr>
          <w:lang w:val="en-US"/>
        </w:rPr>
        <w:t>and the</w:t>
      </w:r>
      <w:r w:rsidRPr="009267CA">
        <w:rPr>
          <w:lang w:val="en-US"/>
        </w:rPr>
        <w:t xml:space="preserve"> </w:t>
      </w:r>
      <w:r w:rsidRPr="009267CA">
        <w:rPr>
          <w:lang w:val="en-US"/>
        </w:rPr>
        <w:t>exception handling</w:t>
      </w:r>
      <w:r w:rsidRPr="009267CA">
        <w:rPr>
          <w:lang w:val="en-US"/>
        </w:rPr>
        <w:t xml:space="preserve"> </w:t>
      </w:r>
      <w:r>
        <w:rPr>
          <w:lang w:val="en-US"/>
        </w:rPr>
        <w:t>is done with the &lt;core&gt; tag</w:t>
      </w:r>
      <w:r w:rsidRPr="009267CA">
        <w:rPr>
          <w:lang w:val="en-US"/>
        </w:rPr>
        <w:t xml:space="preserve">. </w:t>
      </w:r>
      <w:r w:rsidRPr="009267CA">
        <w:rPr>
          <w:lang w:val="en-US"/>
        </w:rPr>
        <w:t>If an error occur</w:t>
      </w:r>
      <w:r w:rsidRPr="009267CA">
        <w:rPr>
          <w:lang w:val="en-US"/>
        </w:rPr>
        <w:t>s</w:t>
      </w:r>
      <w:r w:rsidRPr="009267CA">
        <w:rPr>
          <w:lang w:val="en-US"/>
        </w:rPr>
        <w:t xml:space="preserve"> during the </w:t>
      </w:r>
      <w:r w:rsidRPr="009267CA">
        <w:rPr>
          <w:lang w:val="en-US"/>
        </w:rPr>
        <w:t xml:space="preserve">execution, it </w:t>
      </w:r>
      <w:r w:rsidRPr="009267CA">
        <w:rPr>
          <w:lang w:val="en-US"/>
        </w:rPr>
        <w:t>will</w:t>
      </w:r>
      <w:r w:rsidRPr="009267CA">
        <w:rPr>
          <w:lang w:val="en-US"/>
        </w:rPr>
        <w:t xml:space="preserve"> be </w:t>
      </w:r>
      <w:r w:rsidRPr="009267CA">
        <w:rPr>
          <w:lang w:val="en-US"/>
        </w:rPr>
        <w:t>caught</w:t>
      </w:r>
      <w:r w:rsidRPr="009267CA">
        <w:rPr>
          <w:lang w:val="en-US"/>
        </w:rPr>
        <w:t xml:space="preserve"> by the catch </w:t>
      </w:r>
      <w:r w:rsidRPr="009267CA">
        <w:rPr>
          <w:lang w:val="en-US"/>
        </w:rPr>
        <w:t>block</w:t>
      </w:r>
      <w:r w:rsidRPr="009267CA">
        <w:rPr>
          <w:lang w:val="en-US"/>
        </w:rPr>
        <w:t xml:space="preserve"> and the </w:t>
      </w:r>
      <w:r w:rsidRPr="009267CA">
        <w:rPr>
          <w:lang w:val="en-US"/>
        </w:rPr>
        <w:t>exception message would be printed</w:t>
      </w:r>
      <w:r w:rsidRPr="009267CA">
        <w:rPr>
          <w:lang w:val="en-US"/>
        </w:rPr>
        <w:t xml:space="preserve"> on the web page. </w:t>
      </w:r>
    </w:p>
    <w:p w:rsidR="005D07FF" w:rsidRPr="009267CA" w:rsidP="00F92B18">
      <w:pPr>
        <w:rPr>
          <w:lang w:val="en-US"/>
        </w:rPr>
      </w:pPr>
      <w:r w:rsidRPr="009267CA">
        <w:rPr>
          <w:noProof/>
          <w:lang w:val="en-US"/>
        </w:rPr>
        <mc:AlternateContent>
          <mc:Choice Requires="wps">
            <w:drawing>
              <wp:anchor distT="0" distB="0" distL="114300" distR="114300" simplePos="0" relativeHeight="251760640" behindDoc="0" locked="0" layoutInCell="1" allowOverlap="1">
                <wp:simplePos x="0" y="0"/>
                <wp:positionH relativeFrom="margin">
                  <wp:align>right</wp:align>
                </wp:positionH>
                <wp:positionV relativeFrom="paragraph">
                  <wp:posOffset>3645090</wp:posOffset>
                </wp:positionV>
                <wp:extent cx="5760720" cy="154305"/>
                <wp:effectExtent l="0" t="0" r="0" b="0"/>
                <wp:wrapTopAndBottom/>
                <wp:docPr id="487" name="Textfeld 487"/>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154305"/>
                        </a:xfrm>
                        <a:prstGeom prst="rect">
                          <a:avLst/>
                        </a:prstGeom>
                        <a:solidFill>
                          <a:prstClr val="white"/>
                        </a:solidFill>
                        <a:ln>
                          <a:noFill/>
                        </a:ln>
                      </wps:spPr>
                      <wps:txbx>
                        <w:txbxContent>
                          <w:p w:rsidR="0030795D" w:rsidRPr="001D6646" w:rsidP="0030795D">
                            <w:pPr>
                              <w:pStyle w:val="Caption"/>
                              <w:rPr>
                                <w:noProof/>
                              </w:rPr>
                            </w:pPr>
                            <w:bookmarkStart w:id="152" w:name="_Toc59057229"/>
                            <w:bookmarkStart w:id="153" w:name="_Toc59104646"/>
                            <w:r>
                              <w:t xml:space="preserve">Figure </w:t>
                            </w:r>
                            <w:r>
                              <w:fldChar w:fldCharType="begin"/>
                            </w:r>
                            <w:r>
                              <w:instrText xml:space="preserve"> SEQ Figure \* ARABI</w:instrText>
                            </w:r>
                            <w:r>
                              <w:instrText xml:space="preserve">C </w:instrText>
                            </w:r>
                            <w:r>
                              <w:fldChar w:fldCharType="separate"/>
                            </w:r>
                            <w:r w:rsidR="007B0867">
                              <w:rPr>
                                <w:noProof/>
                              </w:rPr>
                              <w:t>40</w:t>
                            </w:r>
                            <w:r>
                              <w:fldChar w:fldCharType="end"/>
                            </w:r>
                            <w:r>
                              <w:t>:</w:t>
                            </w:r>
                            <w:r>
                              <w:t xml:space="preserve"> MySQL Workbench – select * from students</w:t>
                            </w:r>
                            <w:bookmarkEnd w:id="152"/>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487" o:spid="_x0000_s1062" type="#_x0000_t202" style="width:453.6pt;height:12.15pt;margin-top:287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61664" stroked="f">
                <v:textbox inset="0,0,0,0">
                  <w:txbxContent>
                    <w:p w:rsidR="0030795D" w:rsidRPr="001D6646" w:rsidP="0030795D">
                      <w:pPr>
                        <w:pStyle w:val="Caption"/>
                        <w:rPr>
                          <w:noProof/>
                        </w:rPr>
                      </w:pPr>
                      <w:bookmarkStart w:id="152" w:name="_Toc59057229"/>
                      <w:bookmarkStart w:id="153" w:name="_Toc59104646"/>
                      <w:r>
                        <w:t xml:space="preserve">Figure </w:t>
                      </w:r>
                      <w:r>
                        <w:fldChar w:fldCharType="begin"/>
                      </w:r>
                      <w:r>
                        <w:instrText xml:space="preserve"> SEQ Figure \* ARABI</w:instrText>
                      </w:r>
                      <w:r>
                        <w:instrText xml:space="preserve">C </w:instrText>
                      </w:r>
                      <w:r>
                        <w:fldChar w:fldCharType="separate"/>
                      </w:r>
                      <w:r w:rsidR="007B0867">
                        <w:rPr>
                          <w:noProof/>
                        </w:rPr>
                        <w:t>40</w:t>
                      </w:r>
                      <w:r>
                        <w:fldChar w:fldCharType="end"/>
                      </w:r>
                      <w:r>
                        <w:t>:</w:t>
                      </w:r>
                      <w:r>
                        <w:t xml:space="preserve"> MySQL Workbench – select * from students</w:t>
                      </w:r>
                      <w:bookmarkEnd w:id="152"/>
                      <w:bookmarkEnd w:id="153"/>
                    </w:p>
                  </w:txbxContent>
                </v:textbox>
                <w10:wrap type="topAndBottom"/>
              </v:shape>
            </w:pict>
          </mc:Fallback>
        </mc:AlternateContent>
      </w:r>
      <w:r w:rsidRPr="009267CA">
        <w:rPr>
          <w:noProof/>
          <w:lang w:val="en-US"/>
        </w:rPr>
        <w:drawing>
          <wp:anchor distT="0" distB="0" distL="114300" distR="114300" simplePos="0" relativeHeight="251759616" behindDoc="0" locked="0" layoutInCell="1" allowOverlap="1">
            <wp:simplePos x="0" y="0"/>
            <wp:positionH relativeFrom="margin">
              <wp:posOffset>0</wp:posOffset>
            </wp:positionH>
            <wp:positionV relativeFrom="paragraph">
              <wp:posOffset>1549590</wp:posOffset>
            </wp:positionV>
            <wp:extent cx="5760720" cy="1951990"/>
            <wp:effectExtent l="0" t="0" r="0" b="0"/>
            <wp:wrapTopAndBottom/>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46535"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5760720" cy="1951990"/>
                    </a:xfrm>
                    <a:prstGeom prst="rect">
                      <a:avLst/>
                    </a:prstGeom>
                  </pic:spPr>
                </pic:pic>
              </a:graphicData>
            </a:graphic>
          </wp:anchor>
        </w:drawing>
      </w:r>
      <w:r w:rsidRPr="009267CA">
        <w:rPr>
          <w:lang w:val="en-US"/>
        </w:rPr>
        <w:t xml:space="preserve">The </w:t>
      </w:r>
      <w:r w:rsidRPr="009267CA">
        <w:rPr>
          <w:lang w:val="en-US"/>
        </w:rPr>
        <w:t xml:space="preserve">SQL statement is created and executed in the </w:t>
      </w:r>
      <w:r w:rsidRPr="009267CA">
        <w:rPr>
          <w:lang w:val="en-US"/>
        </w:rPr>
        <w:t>&lt;</w:t>
      </w:r>
      <w:r w:rsidRPr="009267CA">
        <w:rPr>
          <w:lang w:val="en-US"/>
        </w:rPr>
        <w:t>sql</w:t>
      </w:r>
      <w:r w:rsidRPr="009267CA">
        <w:rPr>
          <w:lang w:val="en-US"/>
        </w:rPr>
        <w:t>&gt;</w:t>
      </w:r>
      <w:r w:rsidRPr="009267CA">
        <w:rPr>
          <w:lang w:val="en-US"/>
        </w:rPr>
        <w:t xml:space="preserve"> tag</w:t>
      </w:r>
      <w:r w:rsidRPr="009267CA">
        <w:rPr>
          <w:lang w:val="en-US"/>
        </w:rPr>
        <w:t xml:space="preserve">. </w:t>
      </w:r>
      <w:r w:rsidRPr="009267CA">
        <w:rPr>
          <w:lang w:val="en-US"/>
        </w:rPr>
        <w:t xml:space="preserve">By </w:t>
      </w:r>
      <w:r w:rsidRPr="009267CA">
        <w:rPr>
          <w:lang w:val="en-US"/>
        </w:rPr>
        <w:t xml:space="preserve">defining the </w:t>
      </w:r>
      <w:r w:rsidRPr="009267CA">
        <w:rPr>
          <w:lang w:val="en-US"/>
        </w:rPr>
        <w:t>dataSource</w:t>
      </w:r>
      <w:r w:rsidRPr="009267CA">
        <w:rPr>
          <w:lang w:val="en-US"/>
        </w:rPr>
        <w:t xml:space="preserve"> the path to</w:t>
      </w:r>
      <w:r w:rsidRPr="009267CA">
        <w:rPr>
          <w:lang w:val="en-US"/>
        </w:rPr>
        <w:t xml:space="preserve"> the database is set. We use the “</w:t>
      </w:r>
      <w:r w:rsidRPr="009267CA">
        <w:rPr>
          <w:lang w:val="en-US"/>
        </w:rPr>
        <w:t>jdbc</w:t>
      </w:r>
      <w:r w:rsidRPr="009267CA">
        <w:rPr>
          <w:lang w:val="en-US"/>
        </w:rPr>
        <w:t>/</w:t>
      </w:r>
      <w:r w:rsidRPr="009267CA">
        <w:rPr>
          <w:lang w:val="en-US"/>
        </w:rPr>
        <w:t>TestDB</w:t>
      </w:r>
      <w:r w:rsidRPr="009267CA">
        <w:rPr>
          <w:lang w:val="en-US"/>
        </w:rPr>
        <w:t xml:space="preserve">” variable that we </w:t>
      </w:r>
      <w:r w:rsidRPr="009267CA">
        <w:rPr>
          <w:lang w:val="en-US"/>
        </w:rPr>
        <w:t xml:space="preserve">previously added to the context.xml. The </w:t>
      </w:r>
      <w:r w:rsidRPr="009267CA">
        <w:rPr>
          <w:lang w:val="en-US"/>
        </w:rPr>
        <w:t xml:space="preserve">syntax </w:t>
      </w:r>
      <w:r w:rsidRPr="009267CA">
        <w:rPr>
          <w:lang w:val="en-US"/>
        </w:rPr>
        <w:t xml:space="preserve">of the query </w:t>
      </w:r>
      <w:r w:rsidRPr="009267CA">
        <w:rPr>
          <w:lang w:val="en-US"/>
        </w:rPr>
        <w:t xml:space="preserve">is </w:t>
      </w:r>
      <w:r w:rsidRPr="009267CA">
        <w:rPr>
          <w:lang w:val="en-US"/>
        </w:rPr>
        <w:t xml:space="preserve">pretty </w:t>
      </w:r>
      <w:r w:rsidRPr="009267CA">
        <w:rPr>
          <w:lang w:val="en-US"/>
        </w:rPr>
        <w:t>like</w:t>
      </w:r>
      <w:r w:rsidRPr="009267CA">
        <w:rPr>
          <w:lang w:val="en-US"/>
        </w:rPr>
        <w:t xml:space="preserve"> the regular </w:t>
      </w:r>
      <w:r w:rsidRPr="009267CA">
        <w:rPr>
          <w:lang w:val="en-US"/>
        </w:rPr>
        <w:t xml:space="preserve">INSERT statement. </w:t>
      </w:r>
      <w:r w:rsidRPr="009267CA">
        <w:rPr>
          <w:lang w:val="en-US"/>
        </w:rPr>
        <w:t xml:space="preserve">The only difference is that we use “?” as placeholders and </w:t>
      </w:r>
      <w:r w:rsidRPr="009267CA">
        <w:rPr>
          <w:lang w:val="en-US"/>
        </w:rPr>
        <w:t xml:space="preserve">then set the values by </w:t>
      </w:r>
      <w:r w:rsidRPr="009267CA">
        <w:rPr>
          <w:lang w:val="en-US"/>
        </w:rPr>
        <w:t>retr</w:t>
      </w:r>
      <w:r w:rsidRPr="009267CA">
        <w:rPr>
          <w:lang w:val="en-US"/>
        </w:rPr>
        <w:t xml:space="preserve">ieving the input values from the </w:t>
      </w:r>
      <w:r w:rsidRPr="009267CA">
        <w:rPr>
          <w:lang w:val="en-US"/>
        </w:rPr>
        <w:t>&lt;form&gt;.</w:t>
      </w:r>
      <w:r w:rsidRPr="009267CA">
        <w:rPr>
          <w:lang w:val="en-US"/>
        </w:rPr>
        <w:t xml:space="preserve"> </w:t>
      </w:r>
      <w:r w:rsidRPr="009267CA">
        <w:rPr>
          <w:lang w:val="en-US"/>
        </w:rPr>
        <w:t>If</w:t>
      </w:r>
      <w:r w:rsidRPr="009267CA">
        <w:rPr>
          <w:lang w:val="en-US"/>
        </w:rPr>
        <w:t xml:space="preserve"> the </w:t>
      </w:r>
      <w:r w:rsidRPr="009267CA">
        <w:rPr>
          <w:lang w:val="en-US"/>
        </w:rPr>
        <w:t>input</w:t>
      </w:r>
      <w:r w:rsidRPr="009267CA">
        <w:rPr>
          <w:lang w:val="en-US"/>
        </w:rPr>
        <w:t xml:space="preserve"> </w:t>
      </w:r>
      <w:r w:rsidRPr="009267CA">
        <w:rPr>
          <w:lang w:val="en-US"/>
        </w:rPr>
        <w:t xml:space="preserve">value </w:t>
      </w:r>
      <w:r w:rsidRPr="009267CA">
        <w:rPr>
          <w:lang w:val="en-US"/>
        </w:rPr>
        <w:t xml:space="preserve">types are correct and no other error occurs, the </w:t>
      </w:r>
      <w:r w:rsidRPr="009267CA">
        <w:rPr>
          <w:lang w:val="en-US"/>
        </w:rPr>
        <w:t>student is successfully added to the database table.</w:t>
      </w:r>
    </w:p>
    <w:p w:rsidR="00787D1B" w:rsidRPr="009267CA">
      <w:pPr>
        <w:suppressAutoHyphens w:val="0"/>
        <w:spacing w:line="249" w:lineRule="auto"/>
        <w:jc w:val="left"/>
        <w:rPr>
          <w:lang w:val="en-US"/>
        </w:rPr>
      </w:pPr>
      <w:r w:rsidRPr="009267CA">
        <w:rPr>
          <w:lang w:val="en-US"/>
        </w:rPr>
        <w:br w:type="page"/>
      </w:r>
    </w:p>
    <w:p w:rsidR="00ED0BF5" w:rsidRPr="009267CA" w:rsidP="00ED0BF5">
      <w:pPr>
        <w:pStyle w:val="Heading2"/>
        <w:rPr>
          <w:lang w:val="en-US"/>
        </w:rPr>
      </w:pPr>
      <w:bookmarkStart w:id="154" w:name="_Toc59104542"/>
      <w:r w:rsidRPr="009267CA">
        <w:rPr>
          <w:lang w:val="en-US"/>
        </w:rPr>
        <w:t xml:space="preserve">Nutshell Example 6 – </w:t>
      </w:r>
      <w:bookmarkEnd w:id="150"/>
      <w:r w:rsidRPr="009267CA">
        <w:rPr>
          <w:lang w:val="en-US"/>
        </w:rPr>
        <w:t>Select Data</w:t>
      </w:r>
      <w:bookmarkEnd w:id="151"/>
      <w:bookmarkEnd w:id="154"/>
    </w:p>
    <w:p w:rsidR="00A3032B" w:rsidRPr="009267CA" w:rsidP="00C75F6C">
      <w:pPr>
        <w:keepNext/>
        <w:spacing w:before="120" w:after="0"/>
        <w:rPr>
          <w:lang w:val="en-US"/>
        </w:rPr>
      </w:pPr>
      <w:r w:rsidRPr="009267CA">
        <w:rPr>
          <w:noProof/>
          <w:lang w:val="en-US"/>
        </w:rPr>
        <w:drawing>
          <wp:inline distT="0" distB="0" distL="0" distR="0">
            <wp:extent cx="5760720" cy="2202180"/>
            <wp:effectExtent l="0" t="0" r="0" b="762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58582"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5760720" cy="2202180"/>
                    </a:xfrm>
                    <a:prstGeom prst="rect">
                      <a:avLst/>
                    </a:prstGeom>
                  </pic:spPr>
                </pic:pic>
              </a:graphicData>
            </a:graphic>
          </wp:inline>
        </w:drawing>
      </w:r>
    </w:p>
    <w:p w:rsidR="00A3032B" w:rsidRPr="009267CA" w:rsidP="00B77BA9">
      <w:pPr>
        <w:pStyle w:val="Caption"/>
        <w:spacing w:before="120"/>
      </w:pPr>
      <w:bookmarkStart w:id="155" w:name="_Toc59104647"/>
      <w:r w:rsidRPr="009267CA">
        <w:t xml:space="preserve">Figure </w:t>
      </w:r>
      <w:r w:rsidRPr="009267CA">
        <w:fldChar w:fldCharType="begin"/>
      </w:r>
      <w:r w:rsidRPr="009267CA">
        <w:instrText xml:space="preserve"> SEQ Figure \* ARABIC </w:instrText>
      </w:r>
      <w:r w:rsidRPr="009267CA">
        <w:fldChar w:fldCharType="separate"/>
      </w:r>
      <w:r w:rsidR="007B0867">
        <w:rPr>
          <w:noProof/>
        </w:rPr>
        <w:t>41</w:t>
      </w:r>
      <w:r w:rsidRPr="009267CA">
        <w:fldChar w:fldCharType="end"/>
      </w:r>
      <w:r w:rsidRPr="009267CA">
        <w:t xml:space="preserve">: </w:t>
      </w:r>
      <w:r w:rsidRPr="009267CA">
        <w:t>localhost/Dessert/Nutshell6-SelectData.jsp</w:t>
      </w:r>
      <w:bookmarkEnd w:id="155"/>
    </w:p>
    <w:p w:rsidR="00ED0BF5" w:rsidRPr="009267CA" w:rsidP="00ED0BF5">
      <w:pPr>
        <w:rPr>
          <w:lang w:val="en-US"/>
        </w:rPr>
      </w:pPr>
      <w:r w:rsidRPr="009267CA">
        <w:rPr>
          <w:noProof/>
          <w:lang w:val="en-US"/>
        </w:rPr>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3308350</wp:posOffset>
                </wp:positionV>
                <wp:extent cx="5760720" cy="284480"/>
                <wp:effectExtent l="0" t="0" r="0" b="1270"/>
                <wp:wrapTopAndBottom/>
                <wp:docPr id="492" name="Textfeld 492"/>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0720" cy="284480"/>
                        </a:xfrm>
                        <a:prstGeom prst="rect">
                          <a:avLst/>
                        </a:prstGeom>
                        <a:solidFill>
                          <a:prstClr val="white"/>
                        </a:solidFill>
                        <a:ln>
                          <a:noFill/>
                        </a:ln>
                      </wps:spPr>
                      <wps:txbx>
                        <w:txbxContent>
                          <w:p w:rsidR="006B52C0" w:rsidRPr="006B52C0" w:rsidP="006B52C0">
                            <w:pPr>
                              <w:pStyle w:val="Caption"/>
                              <w:rPr>
                                <w:noProof/>
                              </w:rPr>
                            </w:pPr>
                            <w:bookmarkStart w:id="156" w:name="_Toc59057231"/>
                            <w:bookmarkStart w:id="157" w:name="_Toc59104648"/>
                            <w:r>
                              <w:t xml:space="preserve">Figure </w:t>
                            </w:r>
                            <w:r>
                              <w:fldChar w:fldCharType="begin"/>
                            </w:r>
                            <w:r>
                              <w:instrText xml:space="preserve"> SEQ Figure \* ARABIC </w:instrText>
                            </w:r>
                            <w:r>
                              <w:fldChar w:fldCharType="separate"/>
                            </w:r>
                            <w:r w:rsidR="007B0867">
                              <w:rPr>
                                <w:noProof/>
                              </w:rPr>
                              <w:t>42</w:t>
                            </w:r>
                            <w:r>
                              <w:fldChar w:fldCharType="end"/>
                            </w:r>
                            <w:r>
                              <w:t>: Nutshell</w:t>
                            </w:r>
                            <w:r>
                              <w:t>6</w:t>
                            </w:r>
                            <w:r>
                              <w:t>-InsertData.jsp – select statement</w:t>
                            </w:r>
                            <w:bookmarkEnd w:id="156"/>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492" o:spid="_x0000_s1063" type="#_x0000_t202" style="width:453.6pt;height:22.4pt;margin-top:260.5pt;margin-left:402.4pt;mso-height-percent:0;mso-height-relative:margin;mso-position-horizontal:right;mso-position-horizontal-relative:margin;mso-wrap-distance-bottom:0;mso-wrap-distance-left:9pt;mso-wrap-distance-right:9pt;mso-wrap-distance-top:0;mso-wrap-style:square;position:absolute;visibility:visible;v-text-anchor:top;z-index:251764736" stroked="f">
                <v:textbox inset="0,0,0,0">
                  <w:txbxContent>
                    <w:p w:rsidR="006B52C0" w:rsidRPr="006B52C0" w:rsidP="006B52C0">
                      <w:pPr>
                        <w:pStyle w:val="Caption"/>
                        <w:rPr>
                          <w:noProof/>
                        </w:rPr>
                      </w:pPr>
                      <w:bookmarkStart w:id="156" w:name="_Toc59057231"/>
                      <w:bookmarkStart w:id="157" w:name="_Toc59104648"/>
                      <w:r>
                        <w:t xml:space="preserve">Figure </w:t>
                      </w:r>
                      <w:r>
                        <w:fldChar w:fldCharType="begin"/>
                      </w:r>
                      <w:r>
                        <w:instrText xml:space="preserve"> SEQ Figure \* ARABIC </w:instrText>
                      </w:r>
                      <w:r>
                        <w:fldChar w:fldCharType="separate"/>
                      </w:r>
                      <w:r w:rsidR="007B0867">
                        <w:rPr>
                          <w:noProof/>
                        </w:rPr>
                        <w:t>42</w:t>
                      </w:r>
                      <w:r>
                        <w:fldChar w:fldCharType="end"/>
                      </w:r>
                      <w:r>
                        <w:t>: Nutshell</w:t>
                      </w:r>
                      <w:r>
                        <w:t>6</w:t>
                      </w:r>
                      <w:r>
                        <w:t>-InsertData.jsp – select statement</w:t>
                      </w:r>
                      <w:bookmarkEnd w:id="156"/>
                      <w:bookmarkEnd w:id="157"/>
                    </w:p>
                  </w:txbxContent>
                </v:textbox>
                <w10:wrap type="topAndBottom"/>
              </v:shape>
            </w:pict>
          </mc:Fallback>
        </mc:AlternateContent>
      </w:r>
      <w:r w:rsidRPr="009267CA">
        <w:rPr>
          <w:noProof/>
          <w:lang w:val="en-US"/>
        </w:rPr>
        <w:drawing>
          <wp:anchor distT="0" distB="0" distL="114300" distR="114300" simplePos="0" relativeHeight="251762688" behindDoc="0" locked="0" layoutInCell="1" allowOverlap="1">
            <wp:simplePos x="0" y="0"/>
            <wp:positionH relativeFrom="margin">
              <wp:align>right</wp:align>
            </wp:positionH>
            <wp:positionV relativeFrom="page">
              <wp:posOffset>5325497</wp:posOffset>
            </wp:positionV>
            <wp:extent cx="5760720" cy="1802130"/>
            <wp:effectExtent l="0" t="0" r="0" b="7620"/>
            <wp:wrapTopAndBottom/>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84682" name=""/>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760720" cy="1802130"/>
                    </a:xfrm>
                    <a:prstGeom prst="rect">
                      <a:avLst/>
                    </a:prstGeom>
                  </pic:spPr>
                </pic:pic>
              </a:graphicData>
            </a:graphic>
          </wp:anchor>
        </w:drawing>
      </w:r>
      <w:r w:rsidRPr="009267CA">
        <w:rPr>
          <w:lang w:val="en-US"/>
        </w:rPr>
        <w:t xml:space="preserve">This </w:t>
      </w:r>
      <w:r w:rsidRPr="009267CA">
        <w:rPr>
          <w:lang w:val="en-US"/>
        </w:rPr>
        <w:t xml:space="preserve">sixth </w:t>
      </w:r>
      <w:r w:rsidRPr="009267CA">
        <w:rPr>
          <w:lang w:val="en-US"/>
        </w:rPr>
        <w:t xml:space="preserve">nutshell example will </w:t>
      </w:r>
      <w:r w:rsidRPr="009267CA">
        <w:rPr>
          <w:lang w:val="en-US"/>
        </w:rPr>
        <w:t>illustrate</w:t>
      </w:r>
      <w:r w:rsidRPr="009267CA">
        <w:rPr>
          <w:lang w:val="en-US"/>
        </w:rPr>
        <w:t xml:space="preserve">, how to retrieve data from the database and </w:t>
      </w:r>
      <w:r w:rsidRPr="009267CA">
        <w:rPr>
          <w:lang w:val="en-US"/>
        </w:rPr>
        <w:t xml:space="preserve">present it on a web page. In the previous example we used the INSERT </w:t>
      </w:r>
      <w:r w:rsidRPr="009267CA">
        <w:rPr>
          <w:lang w:val="en-US"/>
        </w:rPr>
        <w:t xml:space="preserve">statement to add one student to the database table students. </w:t>
      </w:r>
      <w:r w:rsidRPr="009267CA">
        <w:rPr>
          <w:lang w:val="en-US"/>
        </w:rPr>
        <w:t xml:space="preserve">For demonstration purposes, </w:t>
      </w:r>
      <w:r w:rsidRPr="009267CA">
        <w:rPr>
          <w:lang w:val="en-US"/>
        </w:rPr>
        <w:t xml:space="preserve">further students were added </w:t>
      </w:r>
      <w:r w:rsidRPr="009267CA">
        <w:rPr>
          <w:lang w:val="en-US"/>
        </w:rPr>
        <w:t xml:space="preserve">with the same method. Now we use the </w:t>
      </w:r>
      <w:r w:rsidRPr="009267CA">
        <w:rPr>
          <w:lang w:val="en-US"/>
        </w:rPr>
        <w:t>&lt;</w:t>
      </w:r>
      <w:r w:rsidRPr="009267CA">
        <w:rPr>
          <w:lang w:val="en-US"/>
        </w:rPr>
        <w:t>sql</w:t>
      </w:r>
      <w:r w:rsidRPr="009267CA">
        <w:rPr>
          <w:lang w:val="en-US"/>
        </w:rPr>
        <w:t>&gt;</w:t>
      </w:r>
      <w:r w:rsidRPr="009267CA">
        <w:rPr>
          <w:lang w:val="en-US"/>
        </w:rPr>
        <w:t xml:space="preserve"> tag</w:t>
      </w:r>
      <w:r w:rsidRPr="009267CA">
        <w:rPr>
          <w:lang w:val="en-US"/>
        </w:rPr>
        <w:t xml:space="preserve"> </w:t>
      </w:r>
      <w:r w:rsidRPr="009267CA">
        <w:rPr>
          <w:lang w:val="en-US"/>
        </w:rPr>
        <w:t>for the JSTL library</w:t>
      </w:r>
      <w:r w:rsidRPr="009267CA">
        <w:rPr>
          <w:lang w:val="en-US"/>
        </w:rPr>
        <w:t xml:space="preserve"> to create a SELECT query. Like before we set the </w:t>
      </w:r>
      <w:r w:rsidRPr="009267CA">
        <w:rPr>
          <w:lang w:val="en-US"/>
        </w:rPr>
        <w:t>dataSource</w:t>
      </w:r>
      <w:r w:rsidRPr="009267CA">
        <w:rPr>
          <w:lang w:val="en-US"/>
        </w:rPr>
        <w:t xml:space="preserve"> and </w:t>
      </w:r>
      <w:r w:rsidRPr="009267CA">
        <w:rPr>
          <w:lang w:val="en-US"/>
        </w:rPr>
        <w:t>additional</w:t>
      </w:r>
      <w:r w:rsidRPr="009267CA">
        <w:rPr>
          <w:lang w:val="en-US"/>
        </w:rPr>
        <w:t xml:space="preserve"> </w:t>
      </w:r>
      <w:r w:rsidRPr="009267CA">
        <w:rPr>
          <w:lang w:val="en-US"/>
        </w:rPr>
        <w:t>create the variable “</w:t>
      </w:r>
      <w:r w:rsidRPr="009267CA">
        <w:rPr>
          <w:lang w:val="en-US"/>
        </w:rPr>
        <w:t>rs</w:t>
      </w:r>
      <w:r w:rsidRPr="009267CA">
        <w:rPr>
          <w:lang w:val="en-US"/>
        </w:rPr>
        <w:t xml:space="preserve">” </w:t>
      </w:r>
      <w:r w:rsidRPr="009267CA">
        <w:rPr>
          <w:lang w:val="en-US"/>
        </w:rPr>
        <w:t>to catch the</w:t>
      </w:r>
      <w:r w:rsidRPr="009267CA">
        <w:rPr>
          <w:lang w:val="en-US"/>
        </w:rPr>
        <w:t xml:space="preserve"> </w:t>
      </w:r>
      <w:r w:rsidRPr="009267CA">
        <w:rPr>
          <w:lang w:val="en-US"/>
        </w:rPr>
        <w:t>return values.</w:t>
      </w:r>
      <w:r w:rsidRPr="009267CA">
        <w:rPr>
          <w:lang w:val="en-US"/>
        </w:rPr>
        <w:t xml:space="preserve"> </w:t>
      </w:r>
    </w:p>
    <w:p w:rsidR="00ED0BF5" w:rsidRPr="009267CA" w:rsidP="00ED0BF5">
      <w:pPr>
        <w:rPr>
          <w:lang w:val="en-US"/>
        </w:rPr>
      </w:pPr>
      <w:r w:rsidRPr="009267CA">
        <w:rPr>
          <w:lang w:val="en-US"/>
        </w:rPr>
        <w:t xml:space="preserve">To </w:t>
      </w:r>
      <w:r w:rsidRPr="009267CA">
        <w:rPr>
          <w:lang w:val="en-US"/>
        </w:rPr>
        <w:t xml:space="preserve">display the values, </w:t>
      </w:r>
      <w:r w:rsidRPr="009267CA">
        <w:rPr>
          <w:lang w:val="en-US"/>
        </w:rPr>
        <w:t>we use t</w:t>
      </w:r>
      <w:r w:rsidRPr="009267CA">
        <w:rPr>
          <w:lang w:val="en-US"/>
        </w:rPr>
        <w:t xml:space="preserve">he </w:t>
      </w:r>
      <w:r w:rsidRPr="009267CA">
        <w:rPr>
          <w:lang w:val="en-US"/>
        </w:rPr>
        <w:t>forEach</w:t>
      </w:r>
      <w:r w:rsidRPr="009267CA">
        <w:rPr>
          <w:lang w:val="en-US"/>
        </w:rPr>
        <w:t xml:space="preserve"> method of the </w:t>
      </w:r>
      <w:r w:rsidRPr="009267CA">
        <w:rPr>
          <w:lang w:val="en-US"/>
        </w:rPr>
        <w:t>&lt;</w:t>
      </w:r>
      <w:r w:rsidRPr="009267CA">
        <w:rPr>
          <w:lang w:val="en-US"/>
        </w:rPr>
        <w:t>core</w:t>
      </w:r>
      <w:r w:rsidRPr="009267CA">
        <w:rPr>
          <w:lang w:val="en-US"/>
        </w:rPr>
        <w:t>&gt;</w:t>
      </w:r>
      <w:r w:rsidRPr="009267CA">
        <w:rPr>
          <w:lang w:val="en-US"/>
        </w:rPr>
        <w:t xml:space="preserve"> tag and iterate through </w:t>
      </w:r>
      <w:r w:rsidRPr="009267CA">
        <w:rPr>
          <w:lang w:val="en-US"/>
        </w:rPr>
        <w:t xml:space="preserve">the return values. </w:t>
      </w:r>
      <w:r w:rsidRPr="009267CA">
        <w:rPr>
          <w:lang w:val="en-US"/>
        </w:rPr>
        <w:t xml:space="preserve">Each row is a student with id, first name, last name, </w:t>
      </w:r>
      <w:r w:rsidRPr="009267CA">
        <w:rPr>
          <w:lang w:val="en-US"/>
        </w:rPr>
        <w:t>birthday</w:t>
      </w:r>
      <w:r w:rsidRPr="009267CA">
        <w:rPr>
          <w:lang w:val="en-US"/>
        </w:rPr>
        <w:t xml:space="preserve"> and study branch</w:t>
      </w:r>
      <w:r w:rsidRPr="009267CA">
        <w:rPr>
          <w:lang w:val="en-US"/>
        </w:rPr>
        <w:t xml:space="preserve">. First the header of the table </w:t>
      </w:r>
      <w:r w:rsidRPr="009267CA">
        <w:rPr>
          <w:lang w:val="en-US"/>
        </w:rPr>
        <w:t xml:space="preserve">columns </w:t>
      </w:r>
      <w:r w:rsidRPr="009267CA">
        <w:rPr>
          <w:lang w:val="en-US"/>
        </w:rPr>
        <w:t>is</w:t>
      </w:r>
      <w:r w:rsidRPr="009267CA">
        <w:rPr>
          <w:lang w:val="en-US"/>
        </w:rPr>
        <w:t xml:space="preserve"> set and t</w:t>
      </w:r>
      <w:r w:rsidRPr="009267CA">
        <w:rPr>
          <w:lang w:val="en-US"/>
        </w:rPr>
        <w:t xml:space="preserve">hen a row is added for each student. </w:t>
      </w:r>
      <w:r w:rsidRPr="009267CA">
        <w:rPr>
          <w:lang w:val="en-US"/>
        </w:rPr>
        <w:t xml:space="preserve">The “row” variable </w:t>
      </w:r>
      <w:r w:rsidRPr="009267CA">
        <w:rPr>
          <w:lang w:val="en-US"/>
        </w:rPr>
        <w:t xml:space="preserve">is accessible </w:t>
      </w:r>
      <w:r w:rsidRPr="009267CA">
        <w:rPr>
          <w:lang w:val="en-US"/>
        </w:rPr>
        <w:t>during</w:t>
      </w:r>
      <w:r w:rsidRPr="009267CA">
        <w:rPr>
          <w:lang w:val="en-US"/>
        </w:rPr>
        <w:t xml:space="preserve"> the loop and always points on the </w:t>
      </w:r>
      <w:r w:rsidRPr="009267CA">
        <w:rPr>
          <w:lang w:val="en-US"/>
        </w:rPr>
        <w:t xml:space="preserve">current student. </w:t>
      </w:r>
      <w:r w:rsidRPr="009267CA">
        <w:rPr>
          <w:lang w:val="en-US"/>
        </w:rPr>
        <w:t xml:space="preserve">The result is a list of all students </w:t>
      </w:r>
      <w:r w:rsidRPr="009267CA">
        <w:rPr>
          <w:lang w:val="en-US"/>
        </w:rPr>
        <w:t xml:space="preserve">in the </w:t>
      </w:r>
      <w:r w:rsidRPr="009267CA">
        <w:rPr>
          <w:lang w:val="en-US"/>
        </w:rPr>
        <w:t xml:space="preserve">student database table, which is </w:t>
      </w:r>
      <w:r w:rsidRPr="009267CA">
        <w:rPr>
          <w:lang w:val="en-US"/>
        </w:rPr>
        <w:t>presented in a &lt;table&gt; element.</w:t>
      </w:r>
      <w:r w:rsidRPr="009267CA">
        <w:rPr>
          <w:lang w:val="en-US"/>
        </w:rPr>
        <w:t xml:space="preserve"> </w:t>
      </w:r>
    </w:p>
    <w:p w:rsidR="006C7DFF" w:rsidRPr="009267CA" w:rsidP="00133FEE">
      <w:pPr>
        <w:pStyle w:val="Heading2"/>
        <w:rPr>
          <w:lang w:val="en-US"/>
        </w:rPr>
      </w:pPr>
      <w:bookmarkStart w:id="158" w:name="_Toc59104543"/>
      <w:r w:rsidRPr="009267CA">
        <w:rPr>
          <w:noProof/>
          <w:lang w:val="en-US"/>
        </w:rPr>
        <mc:AlternateContent>
          <mc:Choice Requires="wps">
            <w:drawing>
              <wp:anchor distT="0" distB="0" distL="114300" distR="114300" simplePos="0" relativeHeight="251765760" behindDoc="0" locked="0" layoutInCell="1" allowOverlap="1">
                <wp:simplePos x="0" y="0"/>
                <wp:positionH relativeFrom="margin">
                  <wp:align>left</wp:align>
                </wp:positionH>
                <wp:positionV relativeFrom="paragraph">
                  <wp:posOffset>5231641</wp:posOffset>
                </wp:positionV>
                <wp:extent cx="5848350" cy="213360"/>
                <wp:effectExtent l="0" t="0" r="0" b="0"/>
                <wp:wrapTopAndBottom/>
                <wp:docPr id="493" name="Textfeld 49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48350" cy="213360"/>
                        </a:xfrm>
                        <a:prstGeom prst="rect">
                          <a:avLst/>
                        </a:prstGeom>
                        <a:solidFill>
                          <a:prstClr val="white"/>
                        </a:solidFill>
                        <a:ln>
                          <a:noFill/>
                        </a:ln>
                      </wps:spPr>
                      <wps:txbx>
                        <w:txbxContent>
                          <w:p w:rsidR="006B52C0" w:rsidRPr="006B52C0" w:rsidP="006B52C0">
                            <w:pPr>
                              <w:pStyle w:val="Caption"/>
                              <w:rPr>
                                <w:noProof/>
                              </w:rPr>
                            </w:pPr>
                            <w:bookmarkStart w:id="159" w:name="_Toc59057232"/>
                            <w:bookmarkStart w:id="160" w:name="_Toc59104649"/>
                            <w:r>
                              <w:t xml:space="preserve">Figure </w:t>
                            </w:r>
                            <w:r>
                              <w:fldChar w:fldCharType="begin"/>
                            </w:r>
                            <w:r>
                              <w:instrText xml:space="preserve"> SEQ Fig</w:instrText>
                            </w:r>
                            <w:r>
                              <w:instrText xml:space="preserve">ure \* ARABIC </w:instrText>
                            </w:r>
                            <w:r>
                              <w:fldChar w:fldCharType="separate"/>
                            </w:r>
                            <w:r w:rsidR="007B0867">
                              <w:rPr>
                                <w:noProof/>
                              </w:rPr>
                              <w:t>43</w:t>
                            </w:r>
                            <w:r>
                              <w:fldChar w:fldCharType="end"/>
                            </w:r>
                            <w:r>
                              <w:t xml:space="preserve">: Nutshell5-InsertData.jsp – </w:t>
                            </w:r>
                            <w:r>
                              <w:t xml:space="preserve">creation of </w:t>
                            </w:r>
                            <w:r>
                              <w:t>student list</w:t>
                            </w:r>
                            <w:bookmarkEnd w:id="159"/>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feld 493" o:spid="_x0000_s1064" type="#_x0000_t202" style="width:460.5pt;height:16.8pt;margin-top:411.95pt;margin-left:0;mso-height-percent:0;mso-height-relative:margin;mso-position-horizontal:left;mso-position-horizontal-relative:margin;mso-wrap-distance-bottom:0;mso-wrap-distance-left:9pt;mso-wrap-distance-right:9pt;mso-wrap-distance-top:0;mso-wrap-style:square;position:absolute;visibility:visible;v-text-anchor:top;z-index:251766784" stroked="f">
                <v:textbox inset="0,0,0,0">
                  <w:txbxContent>
                    <w:p w:rsidR="006B52C0" w:rsidRPr="006B52C0" w:rsidP="006B52C0">
                      <w:pPr>
                        <w:pStyle w:val="Caption"/>
                        <w:rPr>
                          <w:noProof/>
                        </w:rPr>
                      </w:pPr>
                      <w:bookmarkStart w:id="159" w:name="_Toc59057232"/>
                      <w:bookmarkStart w:id="160" w:name="_Toc59104649"/>
                      <w:r>
                        <w:t xml:space="preserve">Figure </w:t>
                      </w:r>
                      <w:r>
                        <w:fldChar w:fldCharType="begin"/>
                      </w:r>
                      <w:r>
                        <w:instrText xml:space="preserve"> SEQ Fig</w:instrText>
                      </w:r>
                      <w:r>
                        <w:instrText xml:space="preserve">ure \* ARABIC </w:instrText>
                      </w:r>
                      <w:r>
                        <w:fldChar w:fldCharType="separate"/>
                      </w:r>
                      <w:r w:rsidR="007B0867">
                        <w:rPr>
                          <w:noProof/>
                        </w:rPr>
                        <w:t>43</w:t>
                      </w:r>
                      <w:r>
                        <w:fldChar w:fldCharType="end"/>
                      </w:r>
                      <w:r>
                        <w:t xml:space="preserve">: Nutshell5-InsertData.jsp – </w:t>
                      </w:r>
                      <w:r>
                        <w:t xml:space="preserve">creation of </w:t>
                      </w:r>
                      <w:r>
                        <w:t>student list</w:t>
                      </w:r>
                      <w:bookmarkEnd w:id="159"/>
                      <w:bookmarkEnd w:id="160"/>
                    </w:p>
                  </w:txbxContent>
                </v:textbox>
                <w10:wrap type="topAndBottom"/>
              </v:shape>
            </w:pict>
          </mc:Fallback>
        </mc:AlternateContent>
      </w:r>
      <w:r w:rsidRPr="009267CA">
        <w:rPr>
          <w:noProof/>
          <w:lang w:val="en-US"/>
        </w:rPr>
        <w:drawing>
          <wp:anchor distT="0" distB="0" distL="114300" distR="114300" simplePos="0" relativeHeight="251746304" behindDoc="0" locked="0" layoutInCell="1" allowOverlap="1">
            <wp:simplePos x="0" y="0"/>
            <wp:positionH relativeFrom="margin">
              <wp:posOffset>0</wp:posOffset>
            </wp:positionH>
            <wp:positionV relativeFrom="paragraph">
              <wp:posOffset>9715</wp:posOffset>
            </wp:positionV>
            <wp:extent cx="5848350" cy="5130800"/>
            <wp:effectExtent l="0" t="0" r="0" b="0"/>
            <wp:wrapTopAndBottom/>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23277" name=""/>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5848350" cy="5130800"/>
                    </a:xfrm>
                    <a:prstGeom prst="rect">
                      <a:avLst/>
                    </a:prstGeom>
                  </pic:spPr>
                </pic:pic>
              </a:graphicData>
            </a:graphic>
            <wp14:sizeRelH relativeFrom="margin">
              <wp14:pctWidth>0</wp14:pctWidth>
            </wp14:sizeRelH>
            <wp14:sizeRelV relativeFrom="margin">
              <wp14:pctHeight>0</wp14:pctHeight>
            </wp14:sizeRelV>
          </wp:anchor>
        </w:drawing>
      </w:r>
      <w:bookmarkStart w:id="161" w:name="_Toc54112848"/>
      <w:bookmarkStart w:id="162" w:name="_Toc58713124"/>
      <w:r w:rsidRPr="009267CA">
        <w:rPr>
          <w:lang w:val="en-US"/>
        </w:rPr>
        <w:t xml:space="preserve">Nutshell Example 7 – </w:t>
      </w:r>
      <w:bookmarkEnd w:id="161"/>
      <w:r w:rsidRPr="009267CA">
        <w:rPr>
          <w:lang w:val="en-US"/>
        </w:rPr>
        <w:t>Update Data</w:t>
      </w:r>
      <w:bookmarkEnd w:id="158"/>
      <w:bookmarkEnd w:id="162"/>
    </w:p>
    <w:p w:rsidR="00A3032B" w:rsidRPr="009267CA" w:rsidP="00A3032B">
      <w:pPr>
        <w:keepNext/>
        <w:spacing w:after="0"/>
        <w:rPr>
          <w:lang w:val="en-US"/>
        </w:rPr>
      </w:pPr>
      <w:r w:rsidRPr="009267CA">
        <w:rPr>
          <w:noProof/>
          <w:lang w:val="en-US"/>
        </w:rPr>
        <w:drawing>
          <wp:inline distT="0" distB="0" distL="0" distR="0">
            <wp:extent cx="5760720" cy="934720"/>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1016" name=""/>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760720" cy="934720"/>
                    </a:xfrm>
                    <a:prstGeom prst="rect">
                      <a:avLst/>
                    </a:prstGeom>
                  </pic:spPr>
                </pic:pic>
              </a:graphicData>
            </a:graphic>
          </wp:inline>
        </w:drawing>
      </w:r>
    </w:p>
    <w:p w:rsidR="00A3032B" w:rsidRPr="009267CA" w:rsidP="00EA686F">
      <w:pPr>
        <w:pStyle w:val="Caption"/>
        <w:spacing w:after="120"/>
      </w:pPr>
      <w:bookmarkStart w:id="163" w:name="_Toc59104650"/>
      <w:r w:rsidRPr="009267CA">
        <w:t xml:space="preserve">Figure </w:t>
      </w:r>
      <w:r w:rsidRPr="009267CA">
        <w:fldChar w:fldCharType="begin"/>
      </w:r>
      <w:r w:rsidRPr="009267CA">
        <w:instrText xml:space="preserve"> SEQ Figure \* ARABIC </w:instrText>
      </w:r>
      <w:r w:rsidRPr="009267CA">
        <w:fldChar w:fldCharType="separate"/>
      </w:r>
      <w:r w:rsidR="007B0867">
        <w:rPr>
          <w:noProof/>
        </w:rPr>
        <w:t>44</w:t>
      </w:r>
      <w:r w:rsidRPr="009267CA">
        <w:fldChar w:fldCharType="end"/>
      </w:r>
      <w:r w:rsidRPr="009267CA">
        <w:t>: localhost/Dessert/Nutshell7-UpdateData</w:t>
      </w:r>
      <w:bookmarkEnd w:id="163"/>
    </w:p>
    <w:p w:rsidR="00ED0BF5" w:rsidRPr="009267CA" w:rsidP="00ED0BF5">
      <w:pPr>
        <w:rPr>
          <w:lang w:val="en-US"/>
        </w:rPr>
      </w:pPr>
      <w:r w:rsidRPr="009267CA">
        <w:rPr>
          <w:lang w:val="en-US"/>
        </w:rPr>
        <w:t xml:space="preserve">The seventh nutshell example </w:t>
      </w:r>
      <w:r w:rsidRPr="009267CA">
        <w:rPr>
          <w:lang w:val="en-US"/>
        </w:rPr>
        <w:t xml:space="preserve">is about updating </w:t>
      </w:r>
      <w:r w:rsidRPr="009267CA">
        <w:rPr>
          <w:lang w:val="en-US"/>
        </w:rPr>
        <w:t xml:space="preserve">values in the </w:t>
      </w:r>
      <w:r w:rsidRPr="009267CA">
        <w:rPr>
          <w:lang w:val="en-US"/>
        </w:rPr>
        <w:t>database t</w:t>
      </w:r>
      <w:r w:rsidRPr="009267CA">
        <w:rPr>
          <w:lang w:val="en-US"/>
        </w:rPr>
        <w:t xml:space="preserve">ables. </w:t>
      </w:r>
      <w:r w:rsidRPr="009267CA">
        <w:rPr>
          <w:lang w:val="en-US"/>
        </w:rPr>
        <w:t>This will be demonstrated by changing</w:t>
      </w:r>
      <w:r w:rsidRPr="009267CA">
        <w:rPr>
          <w:lang w:val="en-US"/>
        </w:rPr>
        <w:t xml:space="preserve"> the study branch of a </w:t>
      </w:r>
      <w:r w:rsidRPr="009267CA">
        <w:rPr>
          <w:lang w:val="en-US"/>
        </w:rPr>
        <w:t xml:space="preserve">single </w:t>
      </w:r>
      <w:r w:rsidRPr="009267CA">
        <w:rPr>
          <w:lang w:val="en-US"/>
        </w:rPr>
        <w:t>student</w:t>
      </w:r>
      <w:r w:rsidRPr="009267CA">
        <w:rPr>
          <w:lang w:val="en-US"/>
        </w:rPr>
        <w:t>.</w:t>
      </w:r>
      <w:r w:rsidRPr="009267CA">
        <w:rPr>
          <w:lang w:val="en-US"/>
        </w:rPr>
        <w:t xml:space="preserve"> To update </w:t>
      </w:r>
      <w:r w:rsidRPr="009267CA">
        <w:rPr>
          <w:lang w:val="en-US"/>
        </w:rPr>
        <w:t xml:space="preserve">with SQL </w:t>
      </w:r>
      <w:r w:rsidRPr="009267CA">
        <w:rPr>
          <w:lang w:val="en-US"/>
        </w:rPr>
        <w:t>two things are required.</w:t>
      </w:r>
      <w:r w:rsidRPr="009267CA">
        <w:rPr>
          <w:lang w:val="en-US"/>
        </w:rPr>
        <w:t xml:space="preserve"> </w:t>
      </w:r>
      <w:r w:rsidRPr="009267CA">
        <w:rPr>
          <w:lang w:val="en-US"/>
        </w:rPr>
        <w:t>First</w:t>
      </w:r>
      <w:r w:rsidRPr="009267CA">
        <w:rPr>
          <w:lang w:val="en-US"/>
        </w:rPr>
        <w:t>,</w:t>
      </w:r>
      <w:r w:rsidRPr="009267CA">
        <w:rPr>
          <w:lang w:val="en-US"/>
        </w:rPr>
        <w:t xml:space="preserve"> th</w:t>
      </w:r>
      <w:r w:rsidRPr="009267CA">
        <w:rPr>
          <w:lang w:val="en-US"/>
        </w:rPr>
        <w:t xml:space="preserve">e new value of the </w:t>
      </w:r>
      <w:r w:rsidRPr="009267CA">
        <w:rPr>
          <w:lang w:val="en-US"/>
        </w:rPr>
        <w:t>attribute</w:t>
      </w:r>
      <w:r w:rsidRPr="009267CA">
        <w:rPr>
          <w:lang w:val="en-US"/>
        </w:rPr>
        <w:t xml:space="preserve"> </w:t>
      </w:r>
      <w:r w:rsidRPr="009267CA">
        <w:rPr>
          <w:lang w:val="en-US"/>
        </w:rPr>
        <w:t>to</w:t>
      </w:r>
      <w:r w:rsidRPr="009267CA">
        <w:rPr>
          <w:lang w:val="en-US"/>
        </w:rPr>
        <w:t xml:space="preserve"> updat</w:t>
      </w:r>
      <w:r w:rsidRPr="009267CA">
        <w:rPr>
          <w:lang w:val="en-US"/>
        </w:rPr>
        <w:t>e</w:t>
      </w:r>
      <w:r w:rsidRPr="009267CA">
        <w:rPr>
          <w:lang w:val="en-US"/>
        </w:rPr>
        <w:t xml:space="preserve"> and second, </w:t>
      </w:r>
      <w:r w:rsidRPr="009267CA">
        <w:rPr>
          <w:lang w:val="en-US"/>
        </w:rPr>
        <w:t xml:space="preserve">criteria </w:t>
      </w:r>
      <w:r w:rsidRPr="009267CA">
        <w:rPr>
          <w:lang w:val="en-US"/>
        </w:rPr>
        <w:t xml:space="preserve">to </w:t>
      </w:r>
      <w:r w:rsidRPr="009267CA">
        <w:rPr>
          <w:lang w:val="en-US"/>
        </w:rPr>
        <w:t xml:space="preserve">clearly determine which </w:t>
      </w:r>
      <w:r w:rsidRPr="009267CA">
        <w:rPr>
          <w:lang w:val="en-US"/>
        </w:rPr>
        <w:t xml:space="preserve">entries </w:t>
      </w:r>
      <w:r w:rsidRPr="009267CA">
        <w:rPr>
          <w:lang w:val="en-US"/>
        </w:rPr>
        <w:t>should be updat</w:t>
      </w:r>
      <w:r w:rsidRPr="009267CA">
        <w:rPr>
          <w:lang w:val="en-US"/>
        </w:rPr>
        <w:t>ed.</w:t>
      </w:r>
      <w:r w:rsidRPr="009267CA">
        <w:rPr>
          <w:lang w:val="en-US"/>
        </w:rPr>
        <w:t xml:space="preserve"> </w:t>
      </w:r>
      <w:r w:rsidRPr="009267CA">
        <w:rPr>
          <w:lang w:val="en-US"/>
        </w:rPr>
        <w:t xml:space="preserve">Students normally </w:t>
      </w:r>
      <w:r w:rsidRPr="009267CA">
        <w:rPr>
          <w:lang w:val="en-US"/>
        </w:rPr>
        <w:t xml:space="preserve">have a unique student id. In contrast to the </w:t>
      </w:r>
      <w:r w:rsidRPr="009267CA">
        <w:rPr>
          <w:lang w:val="en-US"/>
        </w:rPr>
        <w:t>name or other variables, th</w:t>
      </w:r>
      <w:r w:rsidRPr="009267CA">
        <w:rPr>
          <w:lang w:val="en-US"/>
        </w:rPr>
        <w:t xml:space="preserve">ere cannot be duplicate values for the id. </w:t>
      </w:r>
      <w:r w:rsidRPr="009267CA">
        <w:rPr>
          <w:lang w:val="en-US"/>
        </w:rPr>
        <w:t>Therefore</w:t>
      </w:r>
      <w:r w:rsidRPr="009267CA">
        <w:rPr>
          <w:lang w:val="en-US"/>
        </w:rPr>
        <w:t>, it is perfect to identify one single student.</w:t>
      </w:r>
      <w:r w:rsidRPr="009267CA">
        <w:rPr>
          <w:lang w:val="en-US"/>
        </w:rPr>
        <w:br w:type="page"/>
      </w:r>
    </w:p>
    <w:p w:rsidR="00971B38" w:rsidRPr="009267CA" w:rsidP="00C8575E">
      <w:pPr>
        <w:keepNext/>
        <w:spacing w:after="80"/>
        <w:rPr>
          <w:lang w:val="en-US"/>
        </w:rPr>
      </w:pPr>
      <w:r w:rsidRPr="009267CA">
        <w:rPr>
          <w:noProof/>
          <w:lang w:val="en-US"/>
        </w:rPr>
        <w:drawing>
          <wp:inline distT="0" distB="0" distL="0" distR="0">
            <wp:extent cx="5760720" cy="929640"/>
            <wp:effectExtent l="0" t="0" r="0" b="381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05744" name=""/>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760720" cy="929640"/>
                    </a:xfrm>
                    <a:prstGeom prst="rect">
                      <a:avLst/>
                    </a:prstGeom>
                  </pic:spPr>
                </pic:pic>
              </a:graphicData>
            </a:graphic>
          </wp:inline>
        </w:drawing>
      </w:r>
    </w:p>
    <w:p w:rsidR="00971B38" w:rsidRPr="009267CA" w:rsidP="002B6078">
      <w:pPr>
        <w:pStyle w:val="Caption"/>
        <w:spacing w:after="120"/>
      </w:pPr>
      <w:bookmarkStart w:id="164" w:name="_Toc59104651"/>
      <w:r w:rsidRPr="009267CA">
        <w:t xml:space="preserve">Figure </w:t>
      </w:r>
      <w:r w:rsidRPr="009267CA">
        <w:fldChar w:fldCharType="begin"/>
      </w:r>
      <w:r w:rsidRPr="009267CA">
        <w:instrText xml:space="preserve"> SEQ Figure \* ARABIC </w:instrText>
      </w:r>
      <w:r w:rsidRPr="009267CA">
        <w:fldChar w:fldCharType="separate"/>
      </w:r>
      <w:r w:rsidR="007B0867">
        <w:rPr>
          <w:noProof/>
        </w:rPr>
        <w:t>45</w:t>
      </w:r>
      <w:r w:rsidRPr="009267CA">
        <w:fldChar w:fldCharType="end"/>
      </w:r>
      <w:r w:rsidRPr="009267CA">
        <w:t xml:space="preserve">: </w:t>
      </w:r>
      <w:r w:rsidRPr="009267CA">
        <w:t>Nutshell7-UpdateData.jsp</w:t>
      </w:r>
      <w:bookmarkEnd w:id="164"/>
    </w:p>
    <w:p w:rsidR="00971B38" w:rsidRPr="009267CA" w:rsidP="00ED0BF5">
      <w:pPr>
        <w:rPr>
          <w:noProof/>
          <w:lang w:val="en-US"/>
        </w:rPr>
      </w:pPr>
      <w:r w:rsidRPr="009267CA">
        <w:rPr>
          <w:lang w:val="en-US"/>
        </w:rPr>
        <w:t xml:space="preserve">By using the </w:t>
      </w:r>
      <w:r w:rsidRPr="009267CA">
        <w:rPr>
          <w:lang w:val="en-US"/>
        </w:rPr>
        <w:t>&lt;</w:t>
      </w:r>
      <w:r w:rsidRPr="009267CA">
        <w:rPr>
          <w:lang w:val="en-US"/>
        </w:rPr>
        <w:t>sql</w:t>
      </w:r>
      <w:r w:rsidRPr="009267CA">
        <w:rPr>
          <w:lang w:val="en-US"/>
        </w:rPr>
        <w:t xml:space="preserve">&gt; tag, an UPDATE </w:t>
      </w:r>
      <w:r w:rsidRPr="009267CA">
        <w:rPr>
          <w:lang w:val="en-US"/>
        </w:rPr>
        <w:t xml:space="preserve">statement can be created. </w:t>
      </w:r>
      <w:r w:rsidRPr="009267CA">
        <w:rPr>
          <w:lang w:val="en-US"/>
        </w:rPr>
        <w:t xml:space="preserve">The creation is </w:t>
      </w:r>
      <w:r w:rsidRPr="009267CA">
        <w:rPr>
          <w:lang w:val="en-US"/>
        </w:rPr>
        <w:t>similar to</w:t>
      </w:r>
      <w:r w:rsidRPr="009267CA">
        <w:rPr>
          <w:lang w:val="en-US"/>
        </w:rPr>
        <w:t xml:space="preserve"> the fifth </w:t>
      </w:r>
      <w:r w:rsidRPr="009267CA">
        <w:rPr>
          <w:lang w:val="en-US"/>
        </w:rPr>
        <w:t xml:space="preserve">nutshell </w:t>
      </w:r>
      <w:r w:rsidRPr="009267CA">
        <w:rPr>
          <w:lang w:val="en-US"/>
        </w:rPr>
        <w:t xml:space="preserve">example, where </w:t>
      </w:r>
      <w:r w:rsidRPr="009267CA">
        <w:rPr>
          <w:lang w:val="en-US"/>
        </w:rPr>
        <w:t xml:space="preserve">an INSERT was used. </w:t>
      </w:r>
      <w:r w:rsidRPr="009267CA">
        <w:rPr>
          <w:lang w:val="en-US"/>
        </w:rPr>
        <w:t xml:space="preserve">The </w:t>
      </w:r>
      <w:r w:rsidRPr="009267CA">
        <w:rPr>
          <w:lang w:val="en-US"/>
        </w:rPr>
        <w:t>values are collected with the &lt;form&gt; element a</w:t>
      </w:r>
      <w:r w:rsidRPr="009267CA">
        <w:rPr>
          <w:lang w:val="en-US"/>
        </w:rPr>
        <w:t>nd a submit button executes the script.</w:t>
      </w:r>
      <w:r w:rsidRPr="009267CA">
        <w:rPr>
          <w:noProof/>
          <w:lang w:val="en-US"/>
        </w:rPr>
        <w:t xml:space="preserve"> </w:t>
      </w:r>
    </w:p>
    <w:p w:rsidR="00971B38" w:rsidRPr="009267CA" w:rsidP="004A7BBD">
      <w:pPr>
        <w:keepNext/>
        <w:spacing w:after="0"/>
        <w:rPr>
          <w:lang w:val="en-US"/>
        </w:rPr>
      </w:pPr>
      <w:r w:rsidRPr="009267CA">
        <w:rPr>
          <w:noProof/>
          <w:lang w:val="en-US"/>
        </w:rPr>
        <w:drawing>
          <wp:inline distT="0" distB="0" distL="0" distR="0">
            <wp:extent cx="5760720" cy="895350"/>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6319"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5760720" cy="895350"/>
                    </a:xfrm>
                    <a:prstGeom prst="rect">
                      <a:avLst/>
                    </a:prstGeom>
                  </pic:spPr>
                </pic:pic>
              </a:graphicData>
            </a:graphic>
          </wp:inline>
        </w:drawing>
      </w:r>
    </w:p>
    <w:p w:rsidR="00ED0BF5" w:rsidRPr="009267CA" w:rsidP="002B6078">
      <w:pPr>
        <w:pStyle w:val="Caption"/>
        <w:spacing w:after="120"/>
      </w:pPr>
      <w:bookmarkStart w:id="165" w:name="_Toc59104652"/>
      <w:r w:rsidRPr="009267CA">
        <w:t xml:space="preserve">Figure </w:t>
      </w:r>
      <w:r w:rsidRPr="009267CA">
        <w:fldChar w:fldCharType="begin"/>
      </w:r>
      <w:r w:rsidRPr="009267CA">
        <w:instrText xml:space="preserve"> SEQ Figure \* ARABIC </w:instrText>
      </w:r>
      <w:r w:rsidRPr="009267CA">
        <w:fldChar w:fldCharType="separate"/>
      </w:r>
      <w:r w:rsidR="007B0867">
        <w:rPr>
          <w:noProof/>
        </w:rPr>
        <w:t>46</w:t>
      </w:r>
      <w:r w:rsidRPr="009267CA">
        <w:fldChar w:fldCharType="end"/>
      </w:r>
      <w:r w:rsidRPr="009267CA">
        <w:t>: localhost/Dessert/Nutshell7-UpdateData.jsp - update successful</w:t>
      </w:r>
      <w:bookmarkEnd w:id="165"/>
    </w:p>
    <w:p w:rsidR="002B6078" w:rsidRPr="009267CA" w:rsidP="00ED0BF5">
      <w:pPr>
        <w:rPr>
          <w:lang w:val="en-US"/>
        </w:rPr>
      </w:pPr>
      <w:r w:rsidRPr="009267CA">
        <w:rPr>
          <w:lang w:val="en-US"/>
        </w:rPr>
        <w:t xml:space="preserve">If </w:t>
      </w:r>
      <w:r w:rsidRPr="009267CA">
        <w:rPr>
          <w:lang w:val="en-US"/>
        </w:rPr>
        <w:t xml:space="preserve">no error occurred and a row is updated, the message “Update successful” will be printed. </w:t>
      </w:r>
      <w:r w:rsidRPr="009267CA">
        <w:rPr>
          <w:lang w:val="en-US"/>
        </w:rPr>
        <w:t>A transaction without any changes o</w:t>
      </w:r>
      <w:r w:rsidRPr="009267CA">
        <w:rPr>
          <w:lang w:val="en-US"/>
        </w:rPr>
        <w:t>n the con</w:t>
      </w:r>
      <w:r w:rsidRPr="009267CA">
        <w:rPr>
          <w:lang w:val="en-US"/>
        </w:rPr>
        <w:t>trary</w:t>
      </w:r>
      <w:r w:rsidRPr="009267CA">
        <w:rPr>
          <w:lang w:val="en-US"/>
        </w:rPr>
        <w:t>,</w:t>
      </w:r>
      <w:r w:rsidRPr="009267CA">
        <w:rPr>
          <w:lang w:val="en-US"/>
        </w:rPr>
        <w:t xml:space="preserve"> will result</w:t>
      </w:r>
      <w:r w:rsidRPr="009267CA">
        <w:rPr>
          <w:lang w:val="en-US"/>
        </w:rPr>
        <w:t xml:space="preserve"> in a</w:t>
      </w:r>
      <w:r w:rsidRPr="009267CA">
        <w:rPr>
          <w:lang w:val="en-US"/>
        </w:rPr>
        <w:t xml:space="preserve"> different message. The user will </w:t>
      </w:r>
      <w:r w:rsidRPr="009267CA">
        <w:rPr>
          <w:lang w:val="en-US"/>
        </w:rPr>
        <w:t xml:space="preserve">be informed by the message “No rows were affected”, because no student with this id </w:t>
      </w:r>
      <w:r w:rsidRPr="009267CA">
        <w:rPr>
          <w:lang w:val="en-US"/>
        </w:rPr>
        <w:t xml:space="preserve">exists and </w:t>
      </w:r>
      <w:r w:rsidRPr="009267CA">
        <w:rPr>
          <w:lang w:val="en-US"/>
        </w:rPr>
        <w:t>thereby no update</w:t>
      </w:r>
      <w:r w:rsidRPr="009267CA">
        <w:rPr>
          <w:lang w:val="en-US"/>
        </w:rPr>
        <w:t xml:space="preserve"> happened.</w:t>
      </w:r>
    </w:p>
    <w:p w:rsidR="002B6078" w:rsidRPr="009267CA" w:rsidP="004A7BBD">
      <w:pPr>
        <w:keepNext/>
        <w:spacing w:after="0"/>
        <w:rPr>
          <w:lang w:val="en-US"/>
        </w:rPr>
      </w:pPr>
      <w:r w:rsidRPr="009267CA">
        <w:rPr>
          <w:noProof/>
          <w:lang w:val="en-US"/>
        </w:rPr>
        <w:drawing>
          <wp:inline distT="0" distB="0" distL="0" distR="0">
            <wp:extent cx="5760720" cy="916305"/>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86121" name=""/>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5760720" cy="916305"/>
                    </a:xfrm>
                    <a:prstGeom prst="rect">
                      <a:avLst/>
                    </a:prstGeom>
                  </pic:spPr>
                </pic:pic>
              </a:graphicData>
            </a:graphic>
          </wp:inline>
        </w:drawing>
      </w:r>
    </w:p>
    <w:p w:rsidR="00ED0BF5" w:rsidRPr="009267CA" w:rsidP="002B6078">
      <w:pPr>
        <w:pStyle w:val="Caption"/>
        <w:spacing w:after="120"/>
      </w:pPr>
      <w:bookmarkStart w:id="166" w:name="_Toc59104653"/>
      <w:r w:rsidRPr="009267CA">
        <w:t xml:space="preserve">Figure </w:t>
      </w:r>
      <w:r w:rsidRPr="009267CA">
        <w:fldChar w:fldCharType="begin"/>
      </w:r>
      <w:r w:rsidRPr="009267CA">
        <w:instrText xml:space="preserve"> SEQ Figure \* ARABIC </w:instrText>
      </w:r>
      <w:r w:rsidRPr="009267CA">
        <w:fldChar w:fldCharType="separate"/>
      </w:r>
      <w:r w:rsidR="007B0867">
        <w:rPr>
          <w:noProof/>
        </w:rPr>
        <w:t>47</w:t>
      </w:r>
      <w:r w:rsidRPr="009267CA">
        <w:fldChar w:fldCharType="end"/>
      </w:r>
      <w:r w:rsidRPr="009267CA">
        <w:t>: localhost/Dessert/Nutshell7-UpdateData.jsp – no rows upd</w:t>
      </w:r>
      <w:r w:rsidRPr="009267CA">
        <w:t>ated</w:t>
      </w:r>
      <w:bookmarkEnd w:id="166"/>
    </w:p>
    <w:p w:rsidR="00C8575E" w:rsidRPr="009267CA" w:rsidP="00C8575E">
      <w:pPr>
        <w:spacing w:after="80"/>
        <w:rPr>
          <w:lang w:val="en-US"/>
        </w:rPr>
      </w:pPr>
      <w:r w:rsidRPr="009267CA">
        <w:rPr>
          <w:lang w:val="en-US"/>
        </w:rPr>
        <w:t xml:space="preserve">To handle the different return </w:t>
      </w:r>
      <w:r w:rsidRPr="009267CA">
        <w:rPr>
          <w:lang w:val="en-US"/>
        </w:rPr>
        <w:t>results,</w:t>
      </w:r>
      <w:r w:rsidRPr="009267CA">
        <w:rPr>
          <w:lang w:val="en-US"/>
        </w:rPr>
        <w:t xml:space="preserve"> it is recommended to use if statements</w:t>
      </w:r>
      <w:r w:rsidRPr="009267CA">
        <w:rPr>
          <w:lang w:val="en-US"/>
        </w:rPr>
        <w:t xml:space="preserve">. Each return possibility </w:t>
      </w:r>
      <w:r w:rsidRPr="009267CA">
        <w:rPr>
          <w:lang w:val="en-US"/>
        </w:rPr>
        <w:t>will be treated different. In the worst case</w:t>
      </w:r>
      <w:r w:rsidRPr="009267CA">
        <w:rPr>
          <w:lang w:val="en-US"/>
        </w:rPr>
        <w:t xml:space="preserve">, there will </w:t>
      </w:r>
      <w:r w:rsidRPr="009267CA">
        <w:rPr>
          <w:lang w:val="en-US"/>
        </w:rPr>
        <w:t xml:space="preserve">be </w:t>
      </w:r>
      <w:r w:rsidRPr="009267CA">
        <w:rPr>
          <w:lang w:val="en-US"/>
        </w:rPr>
        <w:t xml:space="preserve">notification in form of </w:t>
      </w:r>
      <w:r w:rsidRPr="009267CA">
        <w:rPr>
          <w:lang w:val="en-US"/>
        </w:rPr>
        <w:t>a</w:t>
      </w:r>
      <w:r w:rsidRPr="009267CA">
        <w:rPr>
          <w:lang w:val="en-US"/>
        </w:rPr>
        <w:t>n error</w:t>
      </w:r>
      <w:r w:rsidRPr="009267CA">
        <w:rPr>
          <w:lang w:val="en-US"/>
        </w:rPr>
        <w:t xml:space="preserve"> </w:t>
      </w:r>
      <w:r w:rsidRPr="009267CA">
        <w:rPr>
          <w:lang w:val="en-US"/>
        </w:rPr>
        <w:t>text</w:t>
      </w:r>
      <w:r w:rsidRPr="009267CA">
        <w:rPr>
          <w:lang w:val="en-US"/>
        </w:rPr>
        <w:t xml:space="preserve"> </w:t>
      </w:r>
      <w:r w:rsidRPr="009267CA">
        <w:rPr>
          <w:lang w:val="en-US"/>
        </w:rPr>
        <w:t>with</w:t>
      </w:r>
      <w:r w:rsidRPr="009267CA">
        <w:rPr>
          <w:lang w:val="en-US"/>
        </w:rPr>
        <w:t xml:space="preserve"> the ex</w:t>
      </w:r>
      <w:r w:rsidRPr="009267CA">
        <w:rPr>
          <w:lang w:val="en-US"/>
        </w:rPr>
        <w:t>c</w:t>
      </w:r>
      <w:r w:rsidRPr="009267CA">
        <w:rPr>
          <w:lang w:val="en-US"/>
        </w:rPr>
        <w:t xml:space="preserve">eption </w:t>
      </w:r>
      <w:r w:rsidRPr="009267CA">
        <w:rPr>
          <w:lang w:val="en-US"/>
        </w:rPr>
        <w:t>message</w:t>
      </w:r>
      <w:r w:rsidRPr="009267CA">
        <w:rPr>
          <w:lang w:val="en-US"/>
        </w:rPr>
        <w:t xml:space="preserve"> </w:t>
      </w:r>
      <w:r w:rsidRPr="009267CA">
        <w:rPr>
          <w:lang w:val="en-US"/>
        </w:rPr>
        <w:t>appended.</w:t>
      </w:r>
    </w:p>
    <w:p w:rsidR="002B6078" w:rsidRPr="009267CA" w:rsidP="0066512A">
      <w:pPr>
        <w:spacing w:after="0"/>
        <w:rPr>
          <w:lang w:val="en-US"/>
        </w:rPr>
      </w:pPr>
      <w:r w:rsidRPr="009267CA">
        <w:rPr>
          <w:noProof/>
          <w:lang w:val="en-US"/>
        </w:rPr>
        <w:drawing>
          <wp:inline distT="0" distB="0" distL="0" distR="0">
            <wp:extent cx="5760720" cy="2143760"/>
            <wp:effectExtent l="0" t="0" r="0" b="889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61134" name=""/>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5760720" cy="2143760"/>
                    </a:xfrm>
                    <a:prstGeom prst="rect">
                      <a:avLst/>
                    </a:prstGeom>
                  </pic:spPr>
                </pic:pic>
              </a:graphicData>
            </a:graphic>
          </wp:inline>
        </w:drawing>
      </w:r>
    </w:p>
    <w:p w:rsidR="00ED0BF5" w:rsidRPr="009267CA" w:rsidP="0066512A">
      <w:pPr>
        <w:pStyle w:val="Caption"/>
        <w:spacing w:after="80"/>
      </w:pPr>
      <w:bookmarkStart w:id="167" w:name="_Toc59104654"/>
      <w:r w:rsidRPr="009267CA">
        <w:t xml:space="preserve">Figure </w:t>
      </w:r>
      <w:r w:rsidRPr="009267CA">
        <w:fldChar w:fldCharType="begin"/>
      </w:r>
      <w:r w:rsidRPr="009267CA">
        <w:instrText xml:space="preserve"> SEQ Figure \* ARABIC </w:instrText>
      </w:r>
      <w:r w:rsidRPr="009267CA">
        <w:fldChar w:fldCharType="separate"/>
      </w:r>
      <w:r w:rsidR="007B0867">
        <w:rPr>
          <w:noProof/>
        </w:rPr>
        <w:t>48</w:t>
      </w:r>
      <w:r w:rsidRPr="009267CA">
        <w:fldChar w:fldCharType="end"/>
      </w:r>
      <w:r w:rsidRPr="009267CA">
        <w:t xml:space="preserve">: Nutshell7-UpdateData - </w:t>
      </w:r>
      <w:r w:rsidRPr="009267CA">
        <w:t>exeption</w:t>
      </w:r>
      <w:r w:rsidRPr="009267CA">
        <w:t xml:space="preserve"> handling</w:t>
      </w:r>
      <w:bookmarkEnd w:id="167"/>
      <w:r w:rsidRPr="009267CA">
        <w:br w:type="page"/>
      </w:r>
    </w:p>
    <w:p w:rsidR="00ED0BF5" w:rsidRPr="009267CA" w:rsidP="00ED0BF5">
      <w:pPr>
        <w:pStyle w:val="Heading2"/>
        <w:rPr>
          <w:lang w:val="en-US"/>
        </w:rPr>
      </w:pPr>
      <w:bookmarkStart w:id="168" w:name="_Toc54112849"/>
      <w:bookmarkStart w:id="169" w:name="_Toc58713125"/>
      <w:bookmarkStart w:id="170" w:name="_Toc59104544"/>
      <w:r w:rsidRPr="009267CA">
        <w:rPr>
          <w:lang w:val="en-US"/>
        </w:rPr>
        <w:t xml:space="preserve">Nutshell Example 8 – </w:t>
      </w:r>
      <w:bookmarkEnd w:id="168"/>
      <w:r w:rsidRPr="009267CA">
        <w:rPr>
          <w:lang w:val="en-US"/>
        </w:rPr>
        <w:t>Delete Data</w:t>
      </w:r>
      <w:bookmarkEnd w:id="169"/>
      <w:bookmarkEnd w:id="170"/>
    </w:p>
    <w:p w:rsidR="00BF5DD8" w:rsidRPr="009267CA" w:rsidP="0062773C">
      <w:pPr>
        <w:keepNext/>
        <w:spacing w:after="0"/>
        <w:rPr>
          <w:lang w:val="en-US"/>
        </w:rPr>
      </w:pPr>
      <w:r w:rsidRPr="009267CA">
        <w:rPr>
          <w:noProof/>
          <w:lang w:val="en-US"/>
        </w:rPr>
        <w:drawing>
          <wp:inline distT="0" distB="0" distL="0" distR="0">
            <wp:extent cx="5760720" cy="880745"/>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18246"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5760720" cy="880745"/>
                    </a:xfrm>
                    <a:prstGeom prst="rect">
                      <a:avLst/>
                    </a:prstGeom>
                  </pic:spPr>
                </pic:pic>
              </a:graphicData>
            </a:graphic>
          </wp:inline>
        </w:drawing>
      </w:r>
    </w:p>
    <w:p w:rsidR="00ED0BF5" w:rsidRPr="009267CA" w:rsidP="0062773C">
      <w:pPr>
        <w:pStyle w:val="Caption"/>
        <w:spacing w:after="120"/>
      </w:pPr>
      <w:bookmarkStart w:id="171" w:name="_Toc59104655"/>
      <w:r w:rsidRPr="009267CA">
        <w:t xml:space="preserve">Figure </w:t>
      </w:r>
      <w:r w:rsidRPr="009267CA">
        <w:fldChar w:fldCharType="begin"/>
      </w:r>
      <w:r w:rsidRPr="009267CA">
        <w:instrText xml:space="preserve"> SEQ Figure \* ARABIC </w:instrText>
      </w:r>
      <w:r w:rsidRPr="009267CA">
        <w:fldChar w:fldCharType="separate"/>
      </w:r>
      <w:r w:rsidR="007B0867">
        <w:rPr>
          <w:noProof/>
        </w:rPr>
        <w:t>49</w:t>
      </w:r>
      <w:r w:rsidRPr="009267CA">
        <w:fldChar w:fldCharType="end"/>
      </w:r>
      <w:r w:rsidRPr="009267CA">
        <w:t>: localhost/Dessert/Nutshell8-DeleteData.jsp</w:t>
      </w:r>
      <w:bookmarkEnd w:id="171"/>
    </w:p>
    <w:p w:rsidR="006F6582" w:rsidRPr="009267CA" w:rsidP="00ED0BF5">
      <w:pPr>
        <w:rPr>
          <w:lang w:val="en-US"/>
        </w:rPr>
      </w:pPr>
      <w:r w:rsidRPr="009267CA">
        <w:rPr>
          <w:lang w:val="en-US"/>
        </w:rPr>
        <w:t>The eight</w:t>
      </w:r>
      <w:r w:rsidRPr="009267CA">
        <w:rPr>
          <w:lang w:val="en-US"/>
        </w:rPr>
        <w:t>h</w:t>
      </w:r>
      <w:r w:rsidRPr="009267CA">
        <w:rPr>
          <w:lang w:val="en-US"/>
        </w:rPr>
        <w:t xml:space="preserve"> nutshell example </w:t>
      </w:r>
      <w:r w:rsidRPr="009267CA">
        <w:rPr>
          <w:lang w:val="en-US"/>
        </w:rPr>
        <w:t xml:space="preserve">demonstrates the deletion of a student from the database. </w:t>
      </w:r>
      <w:r w:rsidRPr="009267CA">
        <w:rPr>
          <w:lang w:val="en-US"/>
        </w:rPr>
        <w:t>Similar to</w:t>
      </w:r>
      <w:r w:rsidRPr="009267CA">
        <w:rPr>
          <w:lang w:val="en-US"/>
        </w:rPr>
        <w:t xml:space="preserve"> the update, </w:t>
      </w:r>
      <w:r w:rsidRPr="009267CA">
        <w:rPr>
          <w:lang w:val="en-US"/>
        </w:rPr>
        <w:t xml:space="preserve">the deletion requires criteria to </w:t>
      </w:r>
      <w:r w:rsidRPr="009267CA">
        <w:rPr>
          <w:lang w:val="en-US"/>
        </w:rPr>
        <w:t>determine the entries</w:t>
      </w:r>
      <w:r w:rsidRPr="009267CA">
        <w:rPr>
          <w:lang w:val="en-US"/>
        </w:rPr>
        <w:t xml:space="preserve"> to delete. </w:t>
      </w:r>
      <w:r w:rsidRPr="009267CA">
        <w:rPr>
          <w:lang w:val="en-US"/>
        </w:rPr>
        <w:t>Again, the</w:t>
      </w:r>
      <w:r w:rsidRPr="009267CA">
        <w:rPr>
          <w:lang w:val="en-US"/>
        </w:rPr>
        <w:t xml:space="preserve"> student id </w:t>
      </w:r>
      <w:r w:rsidRPr="009267CA">
        <w:rPr>
          <w:lang w:val="en-US"/>
        </w:rPr>
        <w:t xml:space="preserve">is used, because of its uniqueness. </w:t>
      </w:r>
      <w:r w:rsidRPr="009267CA">
        <w:rPr>
          <w:lang w:val="en-US"/>
        </w:rPr>
        <w:t>If the transaction is successful, the student is d</w:t>
      </w:r>
      <w:r w:rsidRPr="009267CA">
        <w:rPr>
          <w:lang w:val="en-US"/>
        </w:rPr>
        <w:t xml:space="preserve">eleted </w:t>
      </w:r>
      <w:r w:rsidRPr="009267CA">
        <w:rPr>
          <w:lang w:val="en-US"/>
        </w:rPr>
        <w:t>from the table and only a ROLLBACK of the database could recover the data.</w:t>
      </w:r>
      <w:r w:rsidRPr="009267CA">
        <w:rPr>
          <w:lang w:val="en-US"/>
        </w:rPr>
        <w:t xml:space="preserve"> </w:t>
      </w:r>
    </w:p>
    <w:p w:rsidR="006F6582" w:rsidRPr="009267CA" w:rsidP="0062773C">
      <w:pPr>
        <w:keepNext/>
        <w:spacing w:after="0"/>
        <w:rPr>
          <w:lang w:val="en-US"/>
        </w:rPr>
      </w:pPr>
      <w:r w:rsidRPr="009267CA">
        <w:rPr>
          <w:noProof/>
          <w:lang w:val="en-US"/>
        </w:rPr>
        <w:drawing>
          <wp:inline distT="0" distB="0" distL="0" distR="0">
            <wp:extent cx="5760720" cy="713740"/>
            <wp:effectExtent l="0" t="0" r="0"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8897" name=""/>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5760720" cy="713740"/>
                    </a:xfrm>
                    <a:prstGeom prst="rect">
                      <a:avLst/>
                    </a:prstGeom>
                  </pic:spPr>
                </pic:pic>
              </a:graphicData>
            </a:graphic>
          </wp:inline>
        </w:drawing>
      </w:r>
    </w:p>
    <w:p w:rsidR="00ED0BF5" w:rsidRPr="009267CA" w:rsidP="0062773C">
      <w:pPr>
        <w:pStyle w:val="Caption"/>
        <w:spacing w:after="120"/>
      </w:pPr>
      <w:bookmarkStart w:id="172" w:name="_Toc59104656"/>
      <w:r w:rsidRPr="009267CA">
        <w:t xml:space="preserve">Figure </w:t>
      </w:r>
      <w:r w:rsidRPr="009267CA">
        <w:fldChar w:fldCharType="begin"/>
      </w:r>
      <w:r w:rsidRPr="009267CA">
        <w:instrText xml:space="preserve"> SEQ Figure \* ARABIC </w:instrText>
      </w:r>
      <w:r w:rsidRPr="009267CA">
        <w:fldChar w:fldCharType="separate"/>
      </w:r>
      <w:r w:rsidR="007B0867">
        <w:rPr>
          <w:noProof/>
        </w:rPr>
        <w:t>50</w:t>
      </w:r>
      <w:r w:rsidRPr="009267CA">
        <w:fldChar w:fldCharType="end"/>
      </w:r>
      <w:r w:rsidRPr="009267CA">
        <w:t>: Nutshell8-DeleteData.jsp</w:t>
      </w:r>
      <w:bookmarkEnd w:id="172"/>
    </w:p>
    <w:p w:rsidR="00492A34" w:rsidRPr="009267CA">
      <w:pPr>
        <w:suppressAutoHyphens w:val="0"/>
        <w:spacing w:line="249" w:lineRule="auto"/>
        <w:jc w:val="left"/>
        <w:rPr>
          <w:lang w:val="en-US"/>
        </w:rPr>
      </w:pPr>
      <w:r w:rsidRPr="009267CA">
        <w:rPr>
          <w:lang w:val="en-US"/>
        </w:rPr>
        <w:t xml:space="preserve">The </w:t>
      </w:r>
      <w:r w:rsidRPr="009267CA">
        <w:rPr>
          <w:lang w:val="en-US"/>
        </w:rPr>
        <w:t xml:space="preserve">script from </w:t>
      </w:r>
      <w:r w:rsidRPr="009267CA">
        <w:rPr>
          <w:b/>
          <w:bCs/>
          <w:color w:val="2E74B5" w:themeColor="accent1" w:themeShade="BF"/>
          <w:lang w:val="en-US"/>
        </w:rPr>
        <w:t>Figure 48</w:t>
      </w:r>
      <w:r w:rsidRPr="009267CA">
        <w:rPr>
          <w:lang w:val="en-US"/>
        </w:rPr>
        <w:t xml:space="preserve"> can also be </w:t>
      </w:r>
      <w:r w:rsidRPr="009267CA">
        <w:rPr>
          <w:lang w:val="en-US"/>
        </w:rPr>
        <w:t>implemented in this nutshell example to improve usability of the web app</w:t>
      </w:r>
      <w:r w:rsidRPr="009267CA">
        <w:rPr>
          <w:lang w:val="en-US"/>
        </w:rPr>
        <w:t>lication, by informing the user about changes.</w:t>
      </w:r>
    </w:p>
    <w:p w:rsidR="0080751C" w:rsidRPr="009267CA" w:rsidP="00492A34">
      <w:pPr>
        <w:pStyle w:val="Heading2"/>
        <w:rPr>
          <w:lang w:val="en-US"/>
        </w:rPr>
      </w:pPr>
      <w:bookmarkStart w:id="173" w:name="_Toc59104545"/>
      <w:r w:rsidRPr="009267CA">
        <w:rPr>
          <w:lang w:val="en-US"/>
        </w:rPr>
        <w:t xml:space="preserve">Nutshell Example 9 </w:t>
      </w:r>
      <w:r w:rsidRPr="009267CA">
        <w:rPr>
          <w:lang w:val="en-US"/>
        </w:rPr>
        <w:t>–</w:t>
      </w:r>
      <w:r w:rsidRPr="009267CA">
        <w:rPr>
          <w:lang w:val="en-US"/>
        </w:rPr>
        <w:t xml:space="preserve"> Group Work </w:t>
      </w:r>
      <w:r w:rsidRPr="009267CA">
        <w:rPr>
          <w:lang w:val="en-US"/>
        </w:rPr>
        <w:t>Organizer</w:t>
      </w:r>
      <w:bookmarkEnd w:id="173"/>
    </w:p>
    <w:p w:rsidR="00AD5C93" w:rsidRPr="009267CA" w:rsidP="00AD5C93">
      <w:pPr>
        <w:keepNext/>
        <w:spacing w:after="0"/>
        <w:rPr>
          <w:lang w:val="en-US"/>
        </w:rPr>
      </w:pPr>
      <w:r w:rsidRPr="009267CA">
        <w:rPr>
          <w:noProof/>
          <w:lang w:val="en-US"/>
        </w:rPr>
        <w:drawing>
          <wp:inline distT="0" distB="0" distL="0" distR="0">
            <wp:extent cx="5760720" cy="3444240"/>
            <wp:effectExtent l="0" t="0" r="0" b="381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72184" name=""/>
                    <pic:cNvPicPr/>
                  </pic:nvPicPr>
                  <pic:blipFill>
                    <a:blip xmlns:r="http://schemas.openxmlformats.org/officeDocument/2006/relationships" r:embed="rId56"/>
                    <a:stretch>
                      <a:fillRect/>
                    </a:stretch>
                  </pic:blipFill>
                  <pic:spPr>
                    <a:xfrm>
                      <a:off x="0" y="0"/>
                      <a:ext cx="5760720" cy="3444240"/>
                    </a:xfrm>
                    <a:prstGeom prst="rect">
                      <a:avLst/>
                    </a:prstGeom>
                  </pic:spPr>
                </pic:pic>
              </a:graphicData>
            </a:graphic>
          </wp:inline>
        </w:drawing>
      </w:r>
    </w:p>
    <w:p w:rsidR="0062773C" w:rsidRPr="009267CA" w:rsidP="00AD5C93">
      <w:pPr>
        <w:pStyle w:val="Caption"/>
        <w:spacing w:after="120"/>
      </w:pPr>
      <w:bookmarkStart w:id="174" w:name="_Toc59104657"/>
      <w:r w:rsidRPr="009267CA">
        <w:t xml:space="preserve">Figure </w:t>
      </w:r>
      <w:r w:rsidRPr="009267CA">
        <w:fldChar w:fldCharType="begin"/>
      </w:r>
      <w:r w:rsidRPr="009267CA">
        <w:instrText xml:space="preserve"> SEQ Figure \* ARABIC </w:instrText>
      </w:r>
      <w:r w:rsidRPr="009267CA">
        <w:fldChar w:fldCharType="separate"/>
      </w:r>
      <w:r w:rsidR="007B0867">
        <w:rPr>
          <w:noProof/>
        </w:rPr>
        <w:t>51</w:t>
      </w:r>
      <w:r w:rsidRPr="009267CA">
        <w:fldChar w:fldCharType="end"/>
      </w:r>
      <w:r w:rsidRPr="009267CA">
        <w:t>: localhost/Dessert/Nutshell9-GroupWorkOrganizer.jsp</w:t>
      </w:r>
      <w:bookmarkEnd w:id="174"/>
    </w:p>
    <w:p w:rsidR="0062773C" w:rsidRPr="009267CA" w:rsidP="0080751C">
      <w:pPr>
        <w:rPr>
          <w:lang w:val="en-US"/>
        </w:rPr>
      </w:pPr>
      <w:r w:rsidRPr="009267CA">
        <w:rPr>
          <w:lang w:val="en-US"/>
        </w:rPr>
        <w:t xml:space="preserve">The ninth and last nutshell presents an overview of all students. </w:t>
      </w:r>
      <w:r w:rsidRPr="009267CA">
        <w:rPr>
          <w:lang w:val="en-US"/>
        </w:rPr>
        <w:t xml:space="preserve">Additionally, the example offers the functionality to divide the students into </w:t>
      </w:r>
      <w:r w:rsidRPr="009267CA">
        <w:rPr>
          <w:lang w:val="en-US"/>
        </w:rPr>
        <w:t>separate groups.</w:t>
      </w:r>
      <w:r w:rsidRPr="009267CA">
        <w:rPr>
          <w:lang w:val="en-US"/>
        </w:rPr>
        <w:t xml:space="preserve"> The group size is defined by an input field and </w:t>
      </w:r>
      <w:r w:rsidRPr="009267CA">
        <w:rPr>
          <w:lang w:val="en-US"/>
        </w:rPr>
        <w:t>with a submit button the function can be execu</w:t>
      </w:r>
      <w:r w:rsidRPr="009267CA">
        <w:rPr>
          <w:lang w:val="en-US"/>
        </w:rPr>
        <w:t>ted.</w:t>
      </w:r>
    </w:p>
    <w:p w:rsidR="004F6198" w:rsidRPr="009267CA" w:rsidP="0080751C">
      <w:pPr>
        <w:rPr>
          <w:lang w:val="en-US"/>
        </w:rPr>
      </w:pPr>
      <w:r w:rsidRPr="009267CA">
        <w:rPr>
          <w:lang w:val="en-US"/>
        </w:rPr>
        <w:t>The studen</w:t>
      </w:r>
      <w:r w:rsidRPr="009267CA">
        <w:rPr>
          <w:lang w:val="en-US"/>
        </w:rPr>
        <w:t>ts table, which presents the students data, is loaded with the SELECT query</w:t>
      </w:r>
      <w:r w:rsidRPr="009267CA">
        <w:rPr>
          <w:lang w:val="en-US"/>
        </w:rPr>
        <w:t xml:space="preserve"> like in nutshell example </w:t>
      </w:r>
      <w:r>
        <w:rPr>
          <w:lang w:val="en-US"/>
        </w:rPr>
        <w:t>6</w:t>
      </w:r>
      <w:r w:rsidRPr="009267CA">
        <w:rPr>
          <w:lang w:val="en-US"/>
        </w:rPr>
        <w:t xml:space="preserve">. </w:t>
      </w:r>
      <w:r w:rsidRPr="009267CA">
        <w:rPr>
          <w:lang w:val="en-US"/>
        </w:rPr>
        <w:t xml:space="preserve">The function to divide the students in different groups happens in </w:t>
      </w:r>
      <w:r w:rsidRPr="009267CA">
        <w:rPr>
          <w:lang w:val="en-US"/>
        </w:rPr>
        <w:t>the</w:t>
      </w:r>
      <w:r w:rsidRPr="009267CA">
        <w:rPr>
          <w:lang w:val="en-US"/>
        </w:rPr>
        <w:t xml:space="preserve"> </w:t>
      </w:r>
      <w:r w:rsidRPr="009267CA">
        <w:rPr>
          <w:lang w:val="en-US"/>
        </w:rPr>
        <w:t>oRexx</w:t>
      </w:r>
      <w:r w:rsidRPr="009267CA">
        <w:rPr>
          <w:lang w:val="en-US"/>
        </w:rPr>
        <w:t xml:space="preserve"> servlet. </w:t>
      </w:r>
      <w:r w:rsidRPr="009267CA">
        <w:rPr>
          <w:lang w:val="en-US"/>
        </w:rPr>
        <w:t xml:space="preserve">By clicking the submit button of </w:t>
      </w:r>
      <w:r w:rsidRPr="009267CA">
        <w:rPr>
          <w:lang w:val="en-US"/>
        </w:rPr>
        <w:t>the</w:t>
      </w:r>
      <w:r w:rsidRPr="009267CA">
        <w:rPr>
          <w:lang w:val="en-US"/>
        </w:rPr>
        <w:t xml:space="preserve"> &lt;form&gt; element a POST method gets executed</w:t>
      </w:r>
      <w:r w:rsidRPr="009267CA">
        <w:rPr>
          <w:lang w:val="en-US"/>
        </w:rPr>
        <w:t xml:space="preserve"> with the</w:t>
      </w:r>
      <w:r w:rsidRPr="009267CA">
        <w:rPr>
          <w:lang w:val="en-US"/>
        </w:rPr>
        <w:t xml:space="preserve"> </w:t>
      </w:r>
      <w:r w:rsidRPr="009267CA">
        <w:rPr>
          <w:lang w:val="en-US"/>
        </w:rPr>
        <w:t xml:space="preserve">input </w:t>
      </w:r>
      <w:r w:rsidRPr="009267CA">
        <w:rPr>
          <w:lang w:val="en-US"/>
        </w:rPr>
        <w:t xml:space="preserve">value for the group size added into the </w:t>
      </w:r>
      <w:r w:rsidRPr="009267CA">
        <w:rPr>
          <w:lang w:val="en-US"/>
        </w:rPr>
        <w:t>header</w:t>
      </w:r>
      <w:r w:rsidRPr="009267CA">
        <w:rPr>
          <w:lang w:val="en-US"/>
        </w:rPr>
        <w:t xml:space="preserve"> of the request.  </w:t>
      </w:r>
    </w:p>
    <w:p w:rsidR="00391750" w:rsidRPr="009267CA" w:rsidP="00391750">
      <w:pPr>
        <w:keepNext/>
        <w:spacing w:after="0"/>
        <w:rPr>
          <w:lang w:val="en-US"/>
        </w:rPr>
      </w:pPr>
      <w:r w:rsidRPr="009267CA">
        <w:rPr>
          <w:noProof/>
          <w:lang w:val="en-US"/>
        </w:rPr>
        <w:drawing>
          <wp:inline distT="0" distB="0" distL="0" distR="0">
            <wp:extent cx="5760720" cy="2066925"/>
            <wp:effectExtent l="0" t="0" r="0" b="9525"/>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3376" name=""/>
                    <pic:cNvPicPr/>
                  </pic:nvPicPr>
                  <pic:blipFill>
                    <a:blip xmlns:r="http://schemas.openxmlformats.org/officeDocument/2006/relationships" r:embed="rId57"/>
                    <a:stretch>
                      <a:fillRect/>
                    </a:stretch>
                  </pic:blipFill>
                  <pic:spPr>
                    <a:xfrm>
                      <a:off x="0" y="0"/>
                      <a:ext cx="5760720" cy="2066925"/>
                    </a:xfrm>
                    <a:prstGeom prst="rect">
                      <a:avLst/>
                    </a:prstGeom>
                  </pic:spPr>
                </pic:pic>
              </a:graphicData>
            </a:graphic>
          </wp:inline>
        </w:drawing>
      </w:r>
    </w:p>
    <w:p w:rsidR="004F6198" w:rsidRPr="009267CA" w:rsidP="00391750">
      <w:pPr>
        <w:pStyle w:val="Caption"/>
        <w:spacing w:after="120"/>
      </w:pPr>
      <w:bookmarkStart w:id="175" w:name="_Toc59104658"/>
      <w:r w:rsidRPr="009267CA">
        <w:t xml:space="preserve">Figure </w:t>
      </w:r>
      <w:r w:rsidRPr="009267CA">
        <w:fldChar w:fldCharType="begin"/>
      </w:r>
      <w:r w:rsidRPr="009267CA">
        <w:instrText xml:space="preserve"> SEQ Figure \* ARABIC </w:instrText>
      </w:r>
      <w:r w:rsidRPr="009267CA">
        <w:fldChar w:fldCharType="separate"/>
      </w:r>
      <w:r w:rsidR="007B0867">
        <w:rPr>
          <w:noProof/>
        </w:rPr>
        <w:t>52</w:t>
      </w:r>
      <w:r w:rsidRPr="009267CA">
        <w:fldChar w:fldCharType="end"/>
      </w:r>
      <w:r w:rsidRPr="009267CA">
        <w:t>: Nutshell9-GroupWorkDivider.jsp</w:t>
      </w:r>
      <w:bookmarkEnd w:id="175"/>
    </w:p>
    <w:p w:rsidR="006061F0" w:rsidRPr="009267CA" w:rsidP="00391750">
      <w:pPr>
        <w:rPr>
          <w:lang w:val="en-US"/>
        </w:rPr>
      </w:pPr>
      <w:r w:rsidRPr="009267CA">
        <w:rPr>
          <w:lang w:val="en-US"/>
        </w:rPr>
        <w:t xml:space="preserve">To divide the students into teams, it is also necessary to </w:t>
      </w:r>
      <w:r w:rsidRPr="009267CA">
        <w:rPr>
          <w:lang w:val="en-US"/>
        </w:rPr>
        <w:t>have</w:t>
      </w:r>
      <w:r w:rsidRPr="009267CA">
        <w:rPr>
          <w:lang w:val="en-US"/>
        </w:rPr>
        <w:t xml:space="preserve"> access to their names. Therefore, </w:t>
      </w:r>
      <w:r w:rsidRPr="009267CA">
        <w:rPr>
          <w:lang w:val="en-US"/>
        </w:rPr>
        <w:t xml:space="preserve">some of the values returned by the SELECT statement </w:t>
      </w:r>
      <w:r w:rsidRPr="009267CA">
        <w:rPr>
          <w:lang w:val="en-US"/>
        </w:rPr>
        <w:t xml:space="preserve">must be added to the request before executing it. This can be done by using the </w:t>
      </w:r>
      <w:r w:rsidRPr="009267CA">
        <w:rPr>
          <w:lang w:val="en-US"/>
        </w:rPr>
        <w:t>URL</w:t>
      </w:r>
      <w:r w:rsidRPr="009267CA">
        <w:rPr>
          <w:lang w:val="en-US"/>
        </w:rPr>
        <w:t xml:space="preserve"> function of the &lt;core&gt; tag. </w:t>
      </w:r>
      <w:r w:rsidRPr="009267CA">
        <w:rPr>
          <w:lang w:val="en-US"/>
        </w:rPr>
        <w:t xml:space="preserve">The </w:t>
      </w:r>
      <w:r w:rsidRPr="009267CA">
        <w:rPr>
          <w:lang w:val="en-US"/>
        </w:rPr>
        <w:t xml:space="preserve">value of the </w:t>
      </w:r>
      <w:r w:rsidRPr="009267CA">
        <w:rPr>
          <w:lang w:val="en-US"/>
        </w:rPr>
        <w:t>URL</w:t>
      </w:r>
      <w:r w:rsidRPr="009267CA">
        <w:rPr>
          <w:lang w:val="en-US"/>
        </w:rPr>
        <w:t xml:space="preserve"> is the </w:t>
      </w:r>
      <w:r w:rsidRPr="009267CA">
        <w:rPr>
          <w:lang w:val="en-US"/>
        </w:rPr>
        <w:t>oRexx</w:t>
      </w:r>
      <w:r w:rsidRPr="009267CA">
        <w:rPr>
          <w:lang w:val="en-US"/>
        </w:rPr>
        <w:t xml:space="preserve"> servlet</w:t>
      </w:r>
      <w:r w:rsidRPr="009267CA">
        <w:rPr>
          <w:lang w:val="en-US"/>
        </w:rPr>
        <w:t xml:space="preserve">. Next, </w:t>
      </w:r>
      <w:r w:rsidRPr="009267CA">
        <w:rPr>
          <w:lang w:val="en-US"/>
        </w:rPr>
        <w:t xml:space="preserve">iterate </w:t>
      </w:r>
      <w:r w:rsidRPr="009267CA">
        <w:rPr>
          <w:lang w:val="en-US"/>
        </w:rPr>
        <w:t xml:space="preserve">through the student data and add </w:t>
      </w:r>
      <w:r w:rsidRPr="009267CA">
        <w:rPr>
          <w:lang w:val="en-US"/>
        </w:rPr>
        <w:t>every name parameter to this URL. By doing that</w:t>
      </w:r>
      <w:r w:rsidRPr="009267CA">
        <w:rPr>
          <w:lang w:val="en-US"/>
        </w:rPr>
        <w:t xml:space="preserve">, the values will be added to </w:t>
      </w:r>
      <w:r>
        <w:rPr>
          <w:lang w:val="en-US"/>
        </w:rPr>
        <w:t xml:space="preserve">the </w:t>
      </w:r>
      <w:r w:rsidRPr="009267CA">
        <w:rPr>
          <w:lang w:val="en-US"/>
        </w:rPr>
        <w:t xml:space="preserve">body of the request, </w:t>
      </w:r>
      <w:r w:rsidRPr="009267CA">
        <w:rPr>
          <w:lang w:val="en-US"/>
        </w:rPr>
        <w:t xml:space="preserve">as with the GET method. </w:t>
      </w:r>
      <w:r w:rsidRPr="009267CA">
        <w:rPr>
          <w:lang w:val="en-US"/>
        </w:rPr>
        <w:t>Last</w:t>
      </w:r>
      <w:r w:rsidRPr="009267CA">
        <w:rPr>
          <w:lang w:val="en-US"/>
        </w:rPr>
        <w:t>,</w:t>
      </w:r>
      <w:r w:rsidRPr="009267CA">
        <w:rPr>
          <w:lang w:val="en-US"/>
        </w:rPr>
        <w:t xml:space="preserve"> set the action </w:t>
      </w:r>
      <w:r w:rsidRPr="009267CA">
        <w:rPr>
          <w:lang w:val="en-US"/>
        </w:rPr>
        <w:t>of the &lt;form&gt; with this URL</w:t>
      </w:r>
      <w:r w:rsidRPr="009267CA">
        <w:rPr>
          <w:lang w:val="en-US"/>
        </w:rPr>
        <w:t xml:space="preserve">, so </w:t>
      </w:r>
      <w:r w:rsidRPr="009267CA">
        <w:rPr>
          <w:lang w:val="en-US"/>
        </w:rPr>
        <w:t xml:space="preserve">if the &lt;form&gt; is submitted </w:t>
      </w:r>
      <w:r w:rsidRPr="009267CA">
        <w:rPr>
          <w:lang w:val="en-US"/>
        </w:rPr>
        <w:t xml:space="preserve">a POST </w:t>
      </w:r>
      <w:r w:rsidRPr="009267CA">
        <w:rPr>
          <w:lang w:val="en-US"/>
        </w:rPr>
        <w:t>request</w:t>
      </w:r>
      <w:r w:rsidRPr="009267CA">
        <w:rPr>
          <w:lang w:val="en-US"/>
        </w:rPr>
        <w:t xml:space="preserve"> with the </w:t>
      </w:r>
      <w:r w:rsidRPr="009267CA">
        <w:rPr>
          <w:lang w:val="en-US"/>
        </w:rPr>
        <w:t xml:space="preserve">student names </w:t>
      </w:r>
      <w:r w:rsidRPr="009267CA">
        <w:rPr>
          <w:lang w:val="en-US"/>
        </w:rPr>
        <w:t xml:space="preserve">in the body is </w:t>
      </w:r>
      <w:r w:rsidRPr="009267CA">
        <w:rPr>
          <w:lang w:val="en-US"/>
        </w:rPr>
        <w:t>sent</w:t>
      </w:r>
      <w:r w:rsidRPr="009267CA">
        <w:rPr>
          <w:lang w:val="en-US"/>
        </w:rPr>
        <w:t>.</w:t>
      </w:r>
      <w:r>
        <w:rPr>
          <w:rStyle w:val="EndnoteReference"/>
          <w:lang w:val="en-US"/>
        </w:rPr>
        <w:endnoteReference w:id="13"/>
      </w:r>
    </w:p>
    <w:p w:rsidR="00331FC6" w:rsidRPr="009267CA" w:rsidP="00331FC6">
      <w:pPr>
        <w:keepNext/>
        <w:spacing w:after="120"/>
        <w:rPr>
          <w:lang w:val="en-US"/>
        </w:rPr>
      </w:pPr>
      <w:r w:rsidRPr="009267CA">
        <w:rPr>
          <w:noProof/>
          <w:lang w:val="en-US"/>
        </w:rPr>
        <w:drawing>
          <wp:inline distT="0" distB="0" distL="0" distR="0">
            <wp:extent cx="5760720" cy="922020"/>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6282" name=""/>
                    <pic:cNvPicPr/>
                  </pic:nvPicPr>
                  <pic:blipFill>
                    <a:blip xmlns:r="http://schemas.openxmlformats.org/officeDocument/2006/relationships" r:embed="rId58"/>
                    <a:stretch>
                      <a:fillRect/>
                    </a:stretch>
                  </pic:blipFill>
                  <pic:spPr>
                    <a:xfrm>
                      <a:off x="0" y="0"/>
                      <a:ext cx="5760720" cy="922020"/>
                    </a:xfrm>
                    <a:prstGeom prst="rect">
                      <a:avLst/>
                    </a:prstGeom>
                  </pic:spPr>
                </pic:pic>
              </a:graphicData>
            </a:graphic>
          </wp:inline>
        </w:drawing>
      </w:r>
    </w:p>
    <w:p w:rsidR="00747F59" w:rsidP="005B3151">
      <w:pPr>
        <w:pStyle w:val="Caption"/>
        <w:spacing w:after="120"/>
      </w:pPr>
      <w:bookmarkStart w:id="176" w:name="_Toc59104659"/>
      <w:r w:rsidRPr="009267CA">
        <w:t xml:space="preserve">Figure </w:t>
      </w:r>
      <w:r w:rsidRPr="009267CA">
        <w:fldChar w:fldCharType="begin"/>
      </w:r>
      <w:r w:rsidRPr="009267CA">
        <w:instrText xml:space="preserve"> SEQ Figure \* ARABIC </w:instrText>
      </w:r>
      <w:r w:rsidRPr="009267CA">
        <w:fldChar w:fldCharType="separate"/>
      </w:r>
      <w:r w:rsidR="007B0867">
        <w:rPr>
          <w:noProof/>
        </w:rPr>
        <w:t>53</w:t>
      </w:r>
      <w:r w:rsidRPr="009267CA">
        <w:fldChar w:fldCharType="end"/>
      </w:r>
      <w:r w:rsidRPr="009267CA">
        <w:t>: Nutshell9-GroupWorkDivider.jsp - add students to request body</w:t>
      </w:r>
      <w:bookmarkEnd w:id="176"/>
    </w:p>
    <w:p w:rsidR="005C5A78" w:rsidP="00515648">
      <w:pPr>
        <w:rPr>
          <w:lang w:val="en-US"/>
        </w:rPr>
      </w:pPr>
      <w:r w:rsidRPr="00291461">
        <w:rPr>
          <w:b/>
          <w:bCs/>
          <w:color w:val="2E74B5" w:themeColor="accent1" w:themeShade="BF"/>
          <w:lang w:val="en-US"/>
        </w:rPr>
        <w:t>Figure 54</w:t>
      </w:r>
      <w:r w:rsidRPr="00291461">
        <w:rPr>
          <w:color w:val="2E74B5" w:themeColor="accent1" w:themeShade="BF"/>
          <w:lang w:val="en-US"/>
        </w:rPr>
        <w:t xml:space="preserve"> </w:t>
      </w:r>
      <w:r>
        <w:rPr>
          <w:lang w:val="en-US"/>
        </w:rPr>
        <w:t xml:space="preserve">shows the complete </w:t>
      </w:r>
      <w:r>
        <w:rPr>
          <w:lang w:val="en-US"/>
        </w:rPr>
        <w:t>groupStudents.rexx</w:t>
      </w:r>
      <w:r>
        <w:rPr>
          <w:lang w:val="en-US"/>
        </w:rPr>
        <w:t xml:space="preserve"> servlet</w:t>
      </w:r>
      <w:r>
        <w:rPr>
          <w:lang w:val="en-US"/>
        </w:rPr>
        <w:t xml:space="preserve">. </w:t>
      </w:r>
      <w:r>
        <w:rPr>
          <w:lang w:val="en-US"/>
        </w:rPr>
        <w:t xml:space="preserve">To implement the </w:t>
      </w:r>
      <w:r>
        <w:rPr>
          <w:lang w:val="en-US"/>
        </w:rPr>
        <w:t>oRexx</w:t>
      </w:r>
      <w:r>
        <w:rPr>
          <w:lang w:val="en-US"/>
        </w:rPr>
        <w:t xml:space="preserve"> servlet,</w:t>
      </w:r>
      <w:r>
        <w:rPr>
          <w:lang w:val="en-US"/>
        </w:rPr>
        <w:t xml:space="preserve"> it </w:t>
      </w:r>
      <w:r>
        <w:rPr>
          <w:lang w:val="en-US"/>
        </w:rPr>
        <w:t xml:space="preserve">is </w:t>
      </w:r>
      <w:r>
        <w:rPr>
          <w:lang w:val="en-US"/>
        </w:rPr>
        <w:t xml:space="preserve">necessary to follow the </w:t>
      </w:r>
      <w:r>
        <w:rPr>
          <w:lang w:val="en-US"/>
        </w:rPr>
        <w:t xml:space="preserve">same </w:t>
      </w:r>
      <w:r>
        <w:rPr>
          <w:lang w:val="en-US"/>
        </w:rPr>
        <w:t>steps</w:t>
      </w:r>
      <w:r>
        <w:rPr>
          <w:lang w:val="en-US"/>
        </w:rPr>
        <w:t xml:space="preserve"> </w:t>
      </w:r>
      <w:r>
        <w:rPr>
          <w:lang w:val="en-US"/>
        </w:rPr>
        <w:t xml:space="preserve">mentioned for nutshell example </w:t>
      </w:r>
      <w:r>
        <w:rPr>
          <w:lang w:val="en-US"/>
        </w:rPr>
        <w:t>3</w:t>
      </w:r>
      <w:r>
        <w:rPr>
          <w:lang w:val="en-US"/>
        </w:rPr>
        <w:t xml:space="preserve"> and </w:t>
      </w:r>
      <w:r>
        <w:rPr>
          <w:lang w:val="en-US"/>
        </w:rPr>
        <w:t>4</w:t>
      </w:r>
      <w:r>
        <w:rPr>
          <w:lang w:val="en-US"/>
        </w:rPr>
        <w:t xml:space="preserve">. </w:t>
      </w:r>
    </w:p>
    <w:p w:rsidR="00515648" w:rsidRPr="00515648" w:rsidP="00515648">
      <w:pPr>
        <w:rPr>
          <w:lang w:val="en-US"/>
        </w:rPr>
      </w:pPr>
      <w:r>
        <w:rPr>
          <w:lang w:val="en-US"/>
        </w:rPr>
        <w:t xml:space="preserve">In the servlet </w:t>
      </w:r>
      <w:r>
        <w:rPr>
          <w:lang w:val="en-US"/>
        </w:rPr>
        <w:t xml:space="preserve">the </w:t>
      </w:r>
      <w:r>
        <w:rPr>
          <w:lang w:val="en-US"/>
        </w:rPr>
        <w:t>input values</w:t>
      </w:r>
      <w:r>
        <w:rPr>
          <w:lang w:val="en-US"/>
        </w:rPr>
        <w:t xml:space="preserve">, </w:t>
      </w:r>
      <w:r>
        <w:rPr>
          <w:lang w:val="en-US"/>
        </w:rPr>
        <w:t xml:space="preserve">both </w:t>
      </w:r>
      <w:r>
        <w:rPr>
          <w:lang w:val="en-US"/>
        </w:rPr>
        <w:t>header and body,</w:t>
      </w:r>
      <w:r>
        <w:rPr>
          <w:lang w:val="en-US"/>
        </w:rPr>
        <w:t xml:space="preserve"> are retrieved</w:t>
      </w:r>
      <w:r>
        <w:rPr>
          <w:lang w:val="en-US"/>
        </w:rPr>
        <w:t xml:space="preserve"> first</w:t>
      </w:r>
      <w:r>
        <w:rPr>
          <w:lang w:val="en-US"/>
        </w:rPr>
        <w:t xml:space="preserve">. </w:t>
      </w:r>
      <w:r>
        <w:rPr>
          <w:lang w:val="en-US"/>
        </w:rPr>
        <w:t xml:space="preserve">To divide </w:t>
      </w:r>
      <w:r>
        <w:rPr>
          <w:lang w:val="en-US"/>
        </w:rPr>
        <w:t>the students an encapsulated loop is used, that iterates</w:t>
      </w:r>
      <w:r>
        <w:rPr>
          <w:lang w:val="en-US"/>
        </w:rPr>
        <w:t xml:space="preserve"> through all </w:t>
      </w:r>
      <w:r>
        <w:rPr>
          <w:lang w:val="en-US"/>
        </w:rPr>
        <w:t>name values from the re</w:t>
      </w:r>
      <w:r>
        <w:rPr>
          <w:lang w:val="en-US"/>
        </w:rPr>
        <w:t xml:space="preserve">quest body. </w:t>
      </w:r>
      <w:r>
        <w:rPr>
          <w:lang w:val="en-US"/>
        </w:rPr>
        <w:t xml:space="preserve">The </w:t>
      </w:r>
      <w:r>
        <w:rPr>
          <w:lang w:val="en-US"/>
        </w:rPr>
        <w:t xml:space="preserve">inner loop </w:t>
      </w:r>
      <w:r>
        <w:rPr>
          <w:lang w:val="en-US"/>
        </w:rPr>
        <w:t>adds</w:t>
      </w:r>
      <w:r>
        <w:rPr>
          <w:lang w:val="en-US"/>
        </w:rPr>
        <w:t xml:space="preserve"> students to a group</w:t>
      </w:r>
      <w:r>
        <w:rPr>
          <w:lang w:val="en-US"/>
        </w:rPr>
        <w:t xml:space="preserve"> till its counter reaches the value of the size variable. </w:t>
      </w:r>
      <w:r>
        <w:rPr>
          <w:lang w:val="en-US"/>
        </w:rPr>
        <w:t>The</w:t>
      </w:r>
      <w:r>
        <w:rPr>
          <w:lang w:val="en-US"/>
        </w:rPr>
        <w:t>n</w:t>
      </w:r>
      <w:r>
        <w:rPr>
          <w:lang w:val="en-US"/>
        </w:rPr>
        <w:t xml:space="preserve"> </w:t>
      </w:r>
      <w:r>
        <w:rPr>
          <w:lang w:val="en-US"/>
        </w:rPr>
        <w:t xml:space="preserve">the counter is reset to 1 and a new Group </w:t>
      </w:r>
      <w:r>
        <w:rPr>
          <w:lang w:val="en-US"/>
        </w:rPr>
        <w:t xml:space="preserve">is created. </w:t>
      </w:r>
      <w:r>
        <w:rPr>
          <w:lang w:val="en-US"/>
        </w:rPr>
        <w:t xml:space="preserve">In this example, the groups are only printed to </w:t>
      </w:r>
      <w:r>
        <w:rPr>
          <w:lang w:val="en-US"/>
        </w:rPr>
        <w:t xml:space="preserve">the </w:t>
      </w:r>
      <w:r>
        <w:rPr>
          <w:lang w:val="en-US"/>
        </w:rPr>
        <w:t xml:space="preserve">web page and not further processed. </w:t>
      </w:r>
      <w:r>
        <w:rPr>
          <w:lang w:val="en-US"/>
        </w:rPr>
        <w:t xml:space="preserve">The members are separated by a </w:t>
      </w:r>
      <w:r>
        <w:rPr>
          <w:lang w:val="en-US"/>
        </w:rPr>
        <w:t xml:space="preserve">“/” </w:t>
      </w:r>
      <w:r>
        <w:rPr>
          <w:lang w:val="en-US"/>
        </w:rPr>
        <w:t xml:space="preserve">and </w:t>
      </w:r>
      <w:r>
        <w:rPr>
          <w:lang w:val="en-US"/>
        </w:rPr>
        <w:t>between each</w:t>
      </w:r>
      <w:r>
        <w:rPr>
          <w:lang w:val="en-US"/>
        </w:rPr>
        <w:t xml:space="preserve"> </w:t>
      </w:r>
      <w:r>
        <w:rPr>
          <w:lang w:val="en-US"/>
        </w:rPr>
        <w:t xml:space="preserve">group </w:t>
      </w:r>
      <w:r>
        <w:rPr>
          <w:lang w:val="en-US"/>
        </w:rPr>
        <w:t>a</w:t>
      </w:r>
      <w:r>
        <w:rPr>
          <w:lang w:val="en-US"/>
        </w:rPr>
        <w:t xml:space="preserve"> &lt;</w:t>
      </w:r>
      <w:r>
        <w:rPr>
          <w:lang w:val="en-US"/>
        </w:rPr>
        <w:t>br</w:t>
      </w:r>
      <w:r>
        <w:rPr>
          <w:lang w:val="en-US"/>
        </w:rPr>
        <w:t>&gt; tag</w:t>
      </w:r>
      <w:r>
        <w:rPr>
          <w:lang w:val="en-US"/>
        </w:rPr>
        <w:t xml:space="preserve"> </w:t>
      </w:r>
      <w:r>
        <w:rPr>
          <w:lang w:val="en-US"/>
        </w:rPr>
        <w:t>is</w:t>
      </w:r>
      <w:r>
        <w:rPr>
          <w:lang w:val="en-US"/>
        </w:rPr>
        <w:t xml:space="preserve"> </w:t>
      </w:r>
      <w:r>
        <w:rPr>
          <w:lang w:val="en-US"/>
        </w:rPr>
        <w:t xml:space="preserve">added to </w:t>
      </w:r>
      <w:r>
        <w:rPr>
          <w:lang w:val="en-US"/>
        </w:rPr>
        <w:t xml:space="preserve">force a </w:t>
      </w:r>
      <w:r>
        <w:rPr>
          <w:lang w:val="en-US"/>
        </w:rPr>
        <w:t xml:space="preserve">new </w:t>
      </w:r>
      <w:r>
        <w:rPr>
          <w:lang w:val="en-US"/>
        </w:rPr>
        <w:t xml:space="preserve">text </w:t>
      </w:r>
      <w:r>
        <w:rPr>
          <w:lang w:val="en-US"/>
        </w:rPr>
        <w:t>line.</w:t>
      </w:r>
    </w:p>
    <w:p w:rsidR="000B3C2D" w:rsidRPr="009267CA" w:rsidP="0080751C">
      <w:pPr>
        <w:rPr>
          <w:lang w:val="en-US"/>
        </w:rPr>
      </w:pPr>
    </w:p>
    <w:p w:rsidR="00515648" w:rsidP="004A4AB3">
      <w:pPr>
        <w:keepNext/>
        <w:spacing w:after="120"/>
      </w:pPr>
      <w:r w:rsidRPr="009267CA">
        <w:rPr>
          <w:noProof/>
          <w:lang w:val="en-US"/>
        </w:rPr>
        <w:drawing>
          <wp:inline distT="0" distB="0" distL="0" distR="0">
            <wp:extent cx="5760720" cy="3954780"/>
            <wp:effectExtent l="0" t="0" r="0" b="762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18292" name=""/>
                    <pic:cNvPicPr/>
                  </pic:nvPicPr>
                  <pic:blipFill>
                    <a:blip xmlns:r="http://schemas.openxmlformats.org/officeDocument/2006/relationships" r:embed="rId59"/>
                    <a:stretch>
                      <a:fillRect/>
                    </a:stretch>
                  </pic:blipFill>
                  <pic:spPr>
                    <a:xfrm>
                      <a:off x="0" y="0"/>
                      <a:ext cx="5760720" cy="3954780"/>
                    </a:xfrm>
                    <a:prstGeom prst="rect">
                      <a:avLst/>
                    </a:prstGeom>
                  </pic:spPr>
                </pic:pic>
              </a:graphicData>
            </a:graphic>
          </wp:inline>
        </w:drawing>
      </w:r>
    </w:p>
    <w:p w:rsidR="00515648" w:rsidP="00515648">
      <w:pPr>
        <w:pStyle w:val="Caption"/>
        <w:spacing w:after="120"/>
      </w:pPr>
      <w:bookmarkStart w:id="177" w:name="_Toc59104660"/>
      <w:r>
        <w:t xml:space="preserve">Figure </w:t>
      </w:r>
      <w:r>
        <w:fldChar w:fldCharType="begin"/>
      </w:r>
      <w:r>
        <w:instrText xml:space="preserve"> SEQ Figure \* ARABIC </w:instrText>
      </w:r>
      <w:r>
        <w:fldChar w:fldCharType="separate"/>
      </w:r>
      <w:r w:rsidR="007B0867">
        <w:rPr>
          <w:noProof/>
        </w:rPr>
        <w:t>54</w:t>
      </w:r>
      <w:r>
        <w:fldChar w:fldCharType="end"/>
      </w:r>
      <w:r>
        <w:t xml:space="preserve">: </w:t>
      </w:r>
      <w:r>
        <w:t>/WEB-INF/</w:t>
      </w:r>
      <w:r>
        <w:t>cgi</w:t>
      </w:r>
      <w:r>
        <w:t>/</w:t>
      </w:r>
      <w:r>
        <w:t>groupStudents.rexx</w:t>
      </w:r>
      <w:bookmarkEnd w:id="177"/>
    </w:p>
    <w:p w:rsidR="00515648" w:rsidP="00515648">
      <w:pPr>
        <w:keepNext/>
        <w:spacing w:after="0"/>
      </w:pPr>
      <w:r>
        <w:rPr>
          <w:noProof/>
        </w:rPr>
        <w:drawing>
          <wp:inline distT="0" distB="0" distL="0" distR="0">
            <wp:extent cx="5760720" cy="1076325"/>
            <wp:effectExtent l="0" t="0" r="0" b="9525"/>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94909" name=""/>
                    <pic:cNvPicPr/>
                  </pic:nvPicPr>
                  <pic:blipFill>
                    <a:blip xmlns:r="http://schemas.openxmlformats.org/officeDocument/2006/relationships" r:embed="rId60"/>
                    <a:stretch>
                      <a:fillRect/>
                    </a:stretch>
                  </pic:blipFill>
                  <pic:spPr>
                    <a:xfrm>
                      <a:off x="0" y="0"/>
                      <a:ext cx="5760720" cy="1076325"/>
                    </a:xfrm>
                    <a:prstGeom prst="rect">
                      <a:avLst/>
                    </a:prstGeom>
                  </pic:spPr>
                </pic:pic>
              </a:graphicData>
            </a:graphic>
          </wp:inline>
        </w:drawing>
      </w:r>
    </w:p>
    <w:p w:rsidR="00515648" w:rsidP="008B4CBC">
      <w:pPr>
        <w:pStyle w:val="Caption"/>
        <w:spacing w:after="240"/>
      </w:pPr>
      <w:bookmarkStart w:id="178" w:name="_Toc59104661"/>
      <w:r w:rsidRPr="009006FC">
        <w:t xml:space="preserve">Figure </w:t>
      </w:r>
      <w:r>
        <w:fldChar w:fldCharType="begin"/>
      </w:r>
      <w:r w:rsidRPr="009006FC">
        <w:instrText xml:space="preserve"> SEQ Figure \* ARABIC </w:instrText>
      </w:r>
      <w:r>
        <w:fldChar w:fldCharType="separate"/>
      </w:r>
      <w:r w:rsidR="007B0867">
        <w:rPr>
          <w:noProof/>
        </w:rPr>
        <w:t>55</w:t>
      </w:r>
      <w:r>
        <w:fldChar w:fldCharType="end"/>
      </w:r>
      <w:r w:rsidRPr="009006FC">
        <w:t>:</w:t>
      </w:r>
      <w:r w:rsidRPr="009006FC">
        <w:t xml:space="preserve"> /lo</w:t>
      </w:r>
      <w:r w:rsidRPr="009006FC">
        <w:t>calhost/Dessert/</w:t>
      </w:r>
      <w:r w:rsidRPr="009006FC">
        <w:t>cgi</w:t>
      </w:r>
      <w:r w:rsidRPr="009006FC">
        <w:t>-bin/</w:t>
      </w:r>
      <w:r w:rsidRPr="009006FC">
        <w:t>groupStudents.rexx</w:t>
      </w:r>
      <w:r w:rsidRPr="009006FC">
        <w:t xml:space="preserve"> </w:t>
      </w:r>
      <w:r>
        <w:t>–</w:t>
      </w:r>
      <w:r w:rsidRPr="009006FC">
        <w:t xml:space="preserve"> </w:t>
      </w:r>
      <w:r>
        <w:t>output of servlet</w:t>
      </w:r>
      <w:bookmarkEnd w:id="178"/>
    </w:p>
    <w:p w:rsidR="006A4C9D" w:rsidRPr="009006FC" w:rsidP="0080751C">
      <w:pPr>
        <w:rPr>
          <w:lang w:val="en-US"/>
        </w:rPr>
      </w:pPr>
      <w:r w:rsidRPr="009006FC">
        <w:rPr>
          <w:lang w:val="en-US"/>
        </w:rPr>
        <w:br w:type="page"/>
      </w:r>
    </w:p>
    <w:p w:rsidR="00AD4710" w:rsidP="00ED0BF5">
      <w:pPr>
        <w:pStyle w:val="Heading1"/>
      </w:pPr>
      <w:bookmarkStart w:id="179" w:name="_Toc54112850"/>
      <w:bookmarkStart w:id="180" w:name="_Toc58713126"/>
      <w:bookmarkStart w:id="181" w:name="_Toc59104546"/>
      <w:r w:rsidRPr="009267CA">
        <w:t>Conclusion</w:t>
      </w:r>
      <w:bookmarkEnd w:id="179"/>
      <w:bookmarkEnd w:id="180"/>
      <w:bookmarkEnd w:id="181"/>
    </w:p>
    <w:p w:rsidR="007362E1" w:rsidP="005065A4">
      <w:pPr>
        <w:pStyle w:val="Heading2"/>
        <w:spacing w:after="120"/>
        <w:ind w:left="578" w:hanging="578"/>
      </w:pPr>
      <w:bookmarkStart w:id="182" w:name="_Toc59104547"/>
      <w:r>
        <w:t>Summary</w:t>
      </w:r>
      <w:bookmarkEnd w:id="182"/>
    </w:p>
    <w:p w:rsidR="00E560BD" w:rsidP="00F0694F">
      <w:pPr>
        <w:rPr>
          <w:lang w:val="en-US"/>
        </w:rPr>
      </w:pPr>
      <w:r>
        <w:rPr>
          <w:lang w:val="en-US"/>
        </w:rPr>
        <w:t xml:space="preserve">To </w:t>
      </w:r>
      <w:r>
        <w:rPr>
          <w:lang w:val="en-US"/>
        </w:rPr>
        <w:t>summarize</w:t>
      </w:r>
      <w:r>
        <w:rPr>
          <w:lang w:val="en-US"/>
        </w:rPr>
        <w:t xml:space="preserve">, </w:t>
      </w:r>
      <w:r>
        <w:rPr>
          <w:lang w:val="en-US"/>
        </w:rPr>
        <w:t xml:space="preserve">the </w:t>
      </w:r>
      <w:r>
        <w:rPr>
          <w:lang w:val="en-US"/>
        </w:rPr>
        <w:t xml:space="preserve">work with Apache Tomcat and </w:t>
      </w:r>
      <w:r>
        <w:rPr>
          <w:lang w:val="en-US"/>
        </w:rPr>
        <w:t xml:space="preserve">the </w:t>
      </w:r>
      <w:r>
        <w:rPr>
          <w:lang w:val="en-US"/>
        </w:rPr>
        <w:t>develop</w:t>
      </w:r>
      <w:r>
        <w:rPr>
          <w:lang w:val="en-US"/>
        </w:rPr>
        <w:t xml:space="preserve">ment of the </w:t>
      </w:r>
      <w:r>
        <w:rPr>
          <w:lang w:val="en-US"/>
        </w:rPr>
        <w:t xml:space="preserve">nutshell examples was a really challenging but </w:t>
      </w:r>
      <w:r>
        <w:rPr>
          <w:lang w:val="en-US"/>
        </w:rPr>
        <w:t xml:space="preserve">also </w:t>
      </w:r>
      <w:r>
        <w:rPr>
          <w:lang w:val="en-US"/>
        </w:rPr>
        <w:t xml:space="preserve">satisfying </w:t>
      </w:r>
      <w:r>
        <w:rPr>
          <w:lang w:val="en-US"/>
        </w:rPr>
        <w:t>project</w:t>
      </w:r>
      <w:r>
        <w:rPr>
          <w:lang w:val="en-US"/>
        </w:rPr>
        <w:t xml:space="preserve">. </w:t>
      </w:r>
      <w:r>
        <w:rPr>
          <w:lang w:val="en-US"/>
        </w:rPr>
        <w:t xml:space="preserve">In contrast to regular research papers, </w:t>
      </w:r>
      <w:r>
        <w:rPr>
          <w:lang w:val="en-US"/>
        </w:rPr>
        <w:t xml:space="preserve">creating a cookbook with instructions and </w:t>
      </w:r>
      <w:r>
        <w:rPr>
          <w:lang w:val="en-US"/>
        </w:rPr>
        <w:t xml:space="preserve">nutshell </w:t>
      </w:r>
      <w:r>
        <w:rPr>
          <w:lang w:val="en-US"/>
        </w:rPr>
        <w:t>examples</w:t>
      </w:r>
      <w:r>
        <w:rPr>
          <w:lang w:val="en-US"/>
        </w:rPr>
        <w:t xml:space="preserve"> </w:t>
      </w:r>
      <w:r>
        <w:rPr>
          <w:lang w:val="en-US"/>
        </w:rPr>
        <w:t>is much more practice oriented</w:t>
      </w:r>
      <w:r>
        <w:rPr>
          <w:lang w:val="en-US"/>
        </w:rPr>
        <w:t xml:space="preserve"> and </w:t>
      </w:r>
      <w:r>
        <w:rPr>
          <w:lang w:val="en-US"/>
        </w:rPr>
        <w:t xml:space="preserve">animates </w:t>
      </w:r>
      <w:r>
        <w:rPr>
          <w:lang w:val="en-US"/>
        </w:rPr>
        <w:t xml:space="preserve">to </w:t>
      </w:r>
      <w:r>
        <w:rPr>
          <w:lang w:val="en-US"/>
        </w:rPr>
        <w:t>get creative.</w:t>
      </w:r>
    </w:p>
    <w:p w:rsidR="00336C97" w:rsidP="00F0694F">
      <w:pPr>
        <w:rPr>
          <w:lang w:val="en-US"/>
        </w:rPr>
      </w:pPr>
      <w:r>
        <w:rPr>
          <w:lang w:val="en-US"/>
        </w:rPr>
        <w:t xml:space="preserve">After learning the basics of </w:t>
      </w:r>
      <w:r>
        <w:rPr>
          <w:lang w:val="en-US"/>
        </w:rPr>
        <w:t>oRexx</w:t>
      </w:r>
      <w:r>
        <w:rPr>
          <w:lang w:val="en-US"/>
        </w:rPr>
        <w:t xml:space="preserve"> and the </w:t>
      </w:r>
      <w:r>
        <w:rPr>
          <w:lang w:val="en-US"/>
        </w:rPr>
        <w:t>associated tag libraries</w:t>
      </w:r>
      <w:r>
        <w:rPr>
          <w:lang w:val="en-US"/>
        </w:rPr>
        <w:t xml:space="preserve"> the development becomes ver</w:t>
      </w:r>
      <w:r>
        <w:rPr>
          <w:lang w:val="en-US"/>
        </w:rPr>
        <w:t xml:space="preserve">y intuitive. </w:t>
      </w:r>
      <w:r>
        <w:rPr>
          <w:lang w:val="en-US"/>
        </w:rPr>
        <w:t>This is mainly due to</w:t>
      </w:r>
      <w:r>
        <w:rPr>
          <w:lang w:val="en-US"/>
        </w:rPr>
        <w:t xml:space="preserve"> the</w:t>
      </w:r>
      <w:r>
        <w:rPr>
          <w:lang w:val="en-US"/>
        </w:rPr>
        <w:t xml:space="preserve"> simple syntax</w:t>
      </w:r>
      <w:r>
        <w:rPr>
          <w:lang w:val="en-US"/>
        </w:rPr>
        <w:t xml:space="preserve"> </w:t>
      </w:r>
      <w:r>
        <w:rPr>
          <w:lang w:val="en-US"/>
        </w:rPr>
        <w:t>of the</w:t>
      </w:r>
      <w:r>
        <w:rPr>
          <w:lang w:val="en-US"/>
        </w:rPr>
        <w:t xml:space="preserve"> </w:t>
      </w:r>
      <w:r>
        <w:rPr>
          <w:lang w:val="en-US"/>
        </w:rPr>
        <w:t>oRexx</w:t>
      </w:r>
      <w:r>
        <w:rPr>
          <w:lang w:val="en-US"/>
        </w:rPr>
        <w:t xml:space="preserve"> </w:t>
      </w:r>
      <w:r>
        <w:rPr>
          <w:lang w:val="en-US"/>
        </w:rPr>
        <w:t>language</w:t>
      </w:r>
      <w:r>
        <w:rPr>
          <w:lang w:val="en-US"/>
        </w:rPr>
        <w:t>.</w:t>
      </w:r>
      <w:r>
        <w:rPr>
          <w:lang w:val="en-US"/>
        </w:rPr>
        <w:t xml:space="preserve"> </w:t>
      </w:r>
      <w:r>
        <w:rPr>
          <w:lang w:val="en-US"/>
        </w:rPr>
        <w:t>I</w:t>
      </w:r>
      <w:r>
        <w:rPr>
          <w:lang w:val="en-US"/>
        </w:rPr>
        <w:t xml:space="preserve">n combination with JSP it is </w:t>
      </w:r>
      <w:r>
        <w:rPr>
          <w:lang w:val="en-US"/>
        </w:rPr>
        <w:t>no challenge</w:t>
      </w:r>
      <w:r>
        <w:rPr>
          <w:lang w:val="en-US"/>
        </w:rPr>
        <w:t xml:space="preserve"> to create </w:t>
      </w:r>
      <w:r>
        <w:rPr>
          <w:lang w:val="en-US"/>
        </w:rPr>
        <w:t xml:space="preserve">fancy web </w:t>
      </w:r>
      <w:r>
        <w:rPr>
          <w:lang w:val="en-US"/>
        </w:rPr>
        <w:t>pages</w:t>
      </w:r>
      <w:r>
        <w:rPr>
          <w:lang w:val="en-US"/>
        </w:rPr>
        <w:t xml:space="preserve"> </w:t>
      </w:r>
      <w:r>
        <w:rPr>
          <w:lang w:val="en-US"/>
        </w:rPr>
        <w:t xml:space="preserve">that meet the requirements </w:t>
      </w:r>
      <w:r>
        <w:rPr>
          <w:lang w:val="en-US"/>
        </w:rPr>
        <w:t>for small use cases</w:t>
      </w:r>
      <w:r>
        <w:rPr>
          <w:lang w:val="en-US"/>
        </w:rPr>
        <w:t>. Th</w:t>
      </w:r>
      <w:r>
        <w:rPr>
          <w:lang w:val="en-US"/>
        </w:rPr>
        <w:t xml:space="preserve">erefore, it </w:t>
      </w:r>
      <w:r>
        <w:rPr>
          <w:lang w:val="en-US"/>
        </w:rPr>
        <w:t>is a</w:t>
      </w:r>
      <w:r>
        <w:rPr>
          <w:lang w:val="en-US"/>
        </w:rPr>
        <w:t xml:space="preserve"> conceivable</w:t>
      </w:r>
      <w:r>
        <w:rPr>
          <w:lang w:val="en-US"/>
        </w:rPr>
        <w:t xml:space="preserve"> option for small or medium businesses</w:t>
      </w:r>
      <w:r>
        <w:rPr>
          <w:lang w:val="en-US"/>
        </w:rPr>
        <w:t xml:space="preserve">, </w:t>
      </w:r>
      <w:r>
        <w:rPr>
          <w:lang w:val="en-US"/>
        </w:rPr>
        <w:t>which</w:t>
      </w:r>
      <w:r>
        <w:rPr>
          <w:lang w:val="en-US"/>
        </w:rPr>
        <w:t xml:space="preserve"> are interested in </w:t>
      </w:r>
      <w:r>
        <w:rPr>
          <w:lang w:val="en-US"/>
        </w:rPr>
        <w:t xml:space="preserve">optimizing or automating </w:t>
      </w:r>
      <w:r>
        <w:rPr>
          <w:lang w:val="en-US"/>
        </w:rPr>
        <w:t>processes.</w:t>
      </w:r>
    </w:p>
    <w:p w:rsidR="00863A29" w:rsidP="007362E1">
      <w:pPr>
        <w:pStyle w:val="Heading2"/>
      </w:pPr>
      <w:bookmarkStart w:id="183" w:name="_Toc59104548"/>
      <w:r>
        <w:t>Outlook</w:t>
      </w:r>
      <w:bookmarkEnd w:id="183"/>
    </w:p>
    <w:p w:rsidR="00FD435A" w:rsidP="00D720D1">
      <w:pPr>
        <w:rPr>
          <w:lang w:val="en-US"/>
        </w:rPr>
      </w:pPr>
      <w:r w:rsidRPr="00797241">
        <w:rPr>
          <w:lang w:val="en-US"/>
        </w:rPr>
        <w:t xml:space="preserve">The last nutshell example </w:t>
      </w:r>
      <w:r>
        <w:rPr>
          <w:lang w:val="en-US"/>
        </w:rPr>
        <w:t xml:space="preserve">demonstrates a combination of nearly all features mentioned in this paper. </w:t>
      </w:r>
      <w:r>
        <w:rPr>
          <w:lang w:val="en-US"/>
        </w:rPr>
        <w:t>Of course, this is not the limit of this resour</w:t>
      </w:r>
      <w:r>
        <w:rPr>
          <w:lang w:val="en-US"/>
        </w:rPr>
        <w:t xml:space="preserve">ces. There are many </w:t>
      </w:r>
      <w:r>
        <w:rPr>
          <w:lang w:val="en-US"/>
        </w:rPr>
        <w:t>improvements</w:t>
      </w:r>
      <w:r>
        <w:rPr>
          <w:lang w:val="en-US"/>
        </w:rPr>
        <w:t xml:space="preserve">, which were not implemented due to time </w:t>
      </w:r>
      <w:r>
        <w:rPr>
          <w:lang w:val="en-US"/>
        </w:rPr>
        <w:t xml:space="preserve">constraints. </w:t>
      </w:r>
      <w:r>
        <w:rPr>
          <w:lang w:val="en-US"/>
        </w:rPr>
        <w:t xml:space="preserve">The </w:t>
      </w:r>
      <w:r>
        <w:rPr>
          <w:lang w:val="en-US"/>
        </w:rPr>
        <w:t xml:space="preserve">BSF4ooRexx </w:t>
      </w:r>
      <w:r>
        <w:rPr>
          <w:lang w:val="en-US"/>
        </w:rPr>
        <w:t>package enables the use of every J</w:t>
      </w:r>
      <w:r>
        <w:rPr>
          <w:lang w:val="en-US"/>
        </w:rPr>
        <w:t>AVA</w:t>
      </w:r>
      <w:r>
        <w:rPr>
          <w:lang w:val="en-US"/>
        </w:rPr>
        <w:t xml:space="preserve"> class and thereby</w:t>
      </w:r>
      <w:r>
        <w:rPr>
          <w:lang w:val="en-US"/>
        </w:rPr>
        <w:t xml:space="preserve"> offers nearly unlimited features. </w:t>
      </w:r>
      <w:r>
        <w:rPr>
          <w:lang w:val="en-US"/>
        </w:rPr>
        <w:t>Another aspect is the</w:t>
      </w:r>
      <w:r>
        <w:rPr>
          <w:lang w:val="en-US"/>
        </w:rPr>
        <w:t xml:space="preserve"> </w:t>
      </w:r>
      <w:r>
        <w:rPr>
          <w:lang w:val="en-US"/>
        </w:rPr>
        <w:t>database</w:t>
      </w:r>
      <w:r>
        <w:rPr>
          <w:lang w:val="en-US"/>
        </w:rPr>
        <w:t xml:space="preserve">. The database used in the nutshell example </w:t>
      </w:r>
      <w:r>
        <w:rPr>
          <w:lang w:val="en-US"/>
        </w:rPr>
        <w:t xml:space="preserve">contained only </w:t>
      </w:r>
      <w:r>
        <w:rPr>
          <w:lang w:val="en-US"/>
        </w:rPr>
        <w:t>a single</w:t>
      </w:r>
      <w:r>
        <w:rPr>
          <w:lang w:val="en-US"/>
        </w:rPr>
        <w:t xml:space="preserve"> table. A </w:t>
      </w:r>
      <w:r>
        <w:rPr>
          <w:lang w:val="en-US"/>
        </w:rPr>
        <w:t xml:space="preserve">more complex database structure </w:t>
      </w:r>
      <w:r>
        <w:rPr>
          <w:lang w:val="en-US"/>
        </w:rPr>
        <w:t xml:space="preserve">and </w:t>
      </w:r>
      <w:r>
        <w:rPr>
          <w:lang w:val="en-US"/>
        </w:rPr>
        <w:t xml:space="preserve">SELECT </w:t>
      </w:r>
      <w:r>
        <w:rPr>
          <w:lang w:val="en-US"/>
        </w:rPr>
        <w:t xml:space="preserve">queries </w:t>
      </w:r>
      <w:r>
        <w:rPr>
          <w:lang w:val="en-US"/>
        </w:rPr>
        <w:t xml:space="preserve">with JOINs </w:t>
      </w:r>
      <w:r>
        <w:rPr>
          <w:lang w:val="en-US"/>
        </w:rPr>
        <w:t>over multiple tables would satisfy more</w:t>
      </w:r>
      <w:r>
        <w:rPr>
          <w:lang w:val="en-US"/>
        </w:rPr>
        <w:t xml:space="preserve"> </w:t>
      </w:r>
      <w:r>
        <w:rPr>
          <w:lang w:val="en-US"/>
        </w:rPr>
        <w:t>complex</w:t>
      </w:r>
      <w:r>
        <w:rPr>
          <w:lang w:val="en-US"/>
        </w:rPr>
        <w:t xml:space="preserve"> </w:t>
      </w:r>
      <w:r>
        <w:rPr>
          <w:lang w:val="en-US"/>
        </w:rPr>
        <w:t xml:space="preserve">use cases. </w:t>
      </w:r>
      <w:r>
        <w:rPr>
          <w:lang w:val="en-US"/>
        </w:rPr>
        <w:t>Further</w:t>
      </w:r>
      <w:r>
        <w:rPr>
          <w:lang w:val="en-US"/>
        </w:rPr>
        <w:t>,</w:t>
      </w:r>
      <w:r>
        <w:rPr>
          <w:lang w:val="en-US"/>
        </w:rPr>
        <w:t xml:space="preserve"> it is possible to use different </w:t>
      </w:r>
      <w:r>
        <w:rPr>
          <w:lang w:val="en-US"/>
        </w:rPr>
        <w:t xml:space="preserve">kinds of </w:t>
      </w:r>
      <w:r>
        <w:rPr>
          <w:lang w:val="en-US"/>
        </w:rPr>
        <w:t>database</w:t>
      </w:r>
      <w:r>
        <w:rPr>
          <w:lang w:val="en-US"/>
        </w:rPr>
        <w:t>s</w:t>
      </w:r>
      <w:r>
        <w:rPr>
          <w:lang w:val="en-US"/>
        </w:rPr>
        <w:t xml:space="preserve">, </w:t>
      </w:r>
      <w:r>
        <w:rPr>
          <w:lang w:val="en-US"/>
        </w:rPr>
        <w:t>like SQLite.</w:t>
      </w:r>
    </w:p>
    <w:p w:rsidR="00986851" w:rsidRPr="00797241" w:rsidP="00D720D1">
      <w:pPr>
        <w:rPr>
          <w:lang w:val="en-US"/>
        </w:rPr>
      </w:pPr>
      <w:r>
        <w:rPr>
          <w:lang w:val="en-US"/>
        </w:rPr>
        <w:t>To wrap it all up,</w:t>
      </w:r>
      <w:r>
        <w:rPr>
          <w:lang w:val="en-US"/>
        </w:rPr>
        <w:t xml:space="preserve"> </w:t>
      </w:r>
      <w:r>
        <w:rPr>
          <w:lang w:val="en-US"/>
        </w:rPr>
        <w:t xml:space="preserve">the covered topics </w:t>
      </w:r>
      <w:r>
        <w:rPr>
          <w:lang w:val="en-US"/>
        </w:rPr>
        <w:t xml:space="preserve">offer a solid basis for the development of web applications with </w:t>
      </w:r>
      <w:r>
        <w:rPr>
          <w:lang w:val="en-US"/>
        </w:rPr>
        <w:t>oRexx</w:t>
      </w:r>
      <w:r>
        <w:rPr>
          <w:lang w:val="en-US"/>
        </w:rPr>
        <w:t xml:space="preserve">. I can personally </w:t>
      </w:r>
      <w:r>
        <w:rPr>
          <w:lang w:val="en-US"/>
        </w:rPr>
        <w:t>recommend</w:t>
      </w:r>
      <w:r>
        <w:rPr>
          <w:lang w:val="en-US"/>
        </w:rPr>
        <w:t xml:space="preserve"> </w:t>
      </w:r>
      <w:r>
        <w:rPr>
          <w:lang w:val="en-US"/>
        </w:rPr>
        <w:t>inexperienced students</w:t>
      </w:r>
      <w:r>
        <w:rPr>
          <w:lang w:val="en-US"/>
        </w:rPr>
        <w:t xml:space="preserve"> </w:t>
      </w:r>
      <w:r>
        <w:rPr>
          <w:lang w:val="en-US"/>
        </w:rPr>
        <w:t>with an interest in web development</w:t>
      </w:r>
      <w:r>
        <w:rPr>
          <w:lang w:val="en-US"/>
        </w:rPr>
        <w:t xml:space="preserve"> to </w:t>
      </w:r>
      <w:r>
        <w:rPr>
          <w:lang w:val="en-US"/>
        </w:rPr>
        <w:t>start with</w:t>
      </w:r>
      <w:r>
        <w:rPr>
          <w:lang w:val="en-US"/>
        </w:rPr>
        <w:t xml:space="preserve"> </w:t>
      </w:r>
      <w:r>
        <w:rPr>
          <w:lang w:val="en-US"/>
        </w:rPr>
        <w:t>Apache Tomcat</w:t>
      </w:r>
      <w:r w:rsidRPr="00881A88">
        <w:rPr>
          <w:lang w:val="en-US"/>
        </w:rPr>
        <w:t xml:space="preserve"> </w:t>
      </w:r>
      <w:r>
        <w:rPr>
          <w:lang w:val="en-US"/>
        </w:rPr>
        <w:t xml:space="preserve">and </w:t>
      </w:r>
      <w:r>
        <w:rPr>
          <w:lang w:val="en-US"/>
        </w:rPr>
        <w:t>oRexx</w:t>
      </w:r>
      <w:r>
        <w:rPr>
          <w:lang w:val="en-US"/>
        </w:rPr>
        <w:t>.</w:t>
      </w:r>
    </w:p>
    <w:p w:rsidR="00AD4710" w:rsidRPr="009267CA" w:rsidP="00152C52">
      <w:pPr>
        <w:rPr>
          <w:rFonts w:asciiTheme="majorHAnsi" w:hAnsiTheme="majorHAnsi"/>
          <w:color w:val="806000" w:themeColor="accent4" w:themeShade="80"/>
          <w:sz w:val="32"/>
          <w:szCs w:val="28"/>
          <w:lang w:val="en-US"/>
        </w:rPr>
      </w:pPr>
      <w:r w:rsidRPr="009267CA">
        <w:rPr>
          <w:lang w:val="en-US"/>
        </w:rPr>
        <w:br w:type="page"/>
      </w:r>
    </w:p>
    <w:p w:rsidR="00327631" w:rsidP="00145139">
      <w:pPr>
        <w:pStyle w:val="Heading1"/>
        <w:numPr>
          <w:ilvl w:val="0"/>
          <w:numId w:val="0"/>
        </w:numPr>
        <w:ind w:left="432" w:hanging="432"/>
      </w:pPr>
      <w:bookmarkStart w:id="184" w:name="_Toc59104549"/>
      <w:r>
        <w:t>Appendix</w:t>
      </w:r>
      <w:bookmarkEnd w:id="184"/>
      <w:r>
        <w:t xml:space="preserve"> </w:t>
      </w:r>
    </w:p>
    <w:p w:rsidR="003D16F9" w:rsidRPr="00560BCC" w:rsidP="003D16F9">
      <w:pPr>
        <w:pStyle w:val="Heading3"/>
        <w:rPr>
          <w:sz w:val="28"/>
          <w:szCs w:val="24"/>
        </w:rPr>
      </w:pPr>
      <w:r w:rsidRPr="00560BCC">
        <w:rPr>
          <w:sz w:val="28"/>
          <w:szCs w:val="24"/>
        </w:rPr>
        <w:t>Appetizer – index.html</w:t>
      </w:r>
    </w:p>
    <w:p w:rsidR="003D16F9" w:rsidP="009D7800">
      <w:pPr>
        <w:pStyle w:val="Heading3"/>
        <w:rPr>
          <w:lang w:val="en-US"/>
        </w:rPr>
      </w:pPr>
      <w:r w:rsidRPr="00467FD8">
        <w:rPr>
          <w:noProof/>
        </w:rPr>
        <w:drawing>
          <wp:inline distT="0" distB="0" distL="0" distR="0">
            <wp:extent cx="5760720" cy="345186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3860" name=""/>
                    <pic:cNvPicPr/>
                  </pic:nvPicPr>
                  <pic:blipFill>
                    <a:blip xmlns:r="http://schemas.openxmlformats.org/officeDocument/2006/relationships" r:embed="rId61"/>
                    <a:stretch>
                      <a:fillRect/>
                    </a:stretch>
                  </pic:blipFill>
                  <pic:spPr>
                    <a:xfrm>
                      <a:off x="0" y="0"/>
                      <a:ext cx="5760720" cy="3451860"/>
                    </a:xfrm>
                    <a:prstGeom prst="rect">
                      <a:avLst/>
                    </a:prstGeom>
                  </pic:spPr>
                </pic:pic>
              </a:graphicData>
            </a:graphic>
          </wp:inline>
        </w:drawing>
      </w:r>
    </w:p>
    <w:p w:rsidR="00BB0999" w:rsidRPr="00560BCC" w:rsidP="009D7800">
      <w:pPr>
        <w:pStyle w:val="Heading3"/>
        <w:rPr>
          <w:sz w:val="28"/>
          <w:szCs w:val="24"/>
          <w:lang w:val="en-US"/>
        </w:rPr>
      </w:pPr>
      <w:r w:rsidRPr="00560BCC">
        <w:rPr>
          <w:sz w:val="28"/>
          <w:szCs w:val="24"/>
          <w:lang w:val="en-US"/>
        </w:rPr>
        <w:t>Nutshell1.1-HelloWorld.jsp</w:t>
      </w:r>
    </w:p>
    <w:p w:rsidR="003D16F9" w:rsidRPr="00327631" w:rsidP="00327631">
      <w:pPr>
        <w:rPr>
          <w:lang w:val="en-US"/>
        </w:rPr>
      </w:pPr>
      <w:r w:rsidRPr="00331F80">
        <w:rPr>
          <w:noProof/>
          <w:lang w:val="en-US"/>
        </w:rPr>
        <w:drawing>
          <wp:inline distT="0" distB="0" distL="0" distR="0">
            <wp:extent cx="5760720" cy="3141980"/>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50334" name=""/>
                    <pic:cNvPicPr/>
                  </pic:nvPicPr>
                  <pic:blipFill>
                    <a:blip xmlns:r="http://schemas.openxmlformats.org/officeDocument/2006/relationships" r:embed="rId62"/>
                    <a:stretch>
                      <a:fillRect/>
                    </a:stretch>
                  </pic:blipFill>
                  <pic:spPr>
                    <a:xfrm>
                      <a:off x="0" y="0"/>
                      <a:ext cx="5760720" cy="3141980"/>
                    </a:xfrm>
                    <a:prstGeom prst="rect">
                      <a:avLst/>
                    </a:prstGeom>
                  </pic:spPr>
                </pic:pic>
              </a:graphicData>
            </a:graphic>
          </wp:inline>
        </w:drawing>
      </w:r>
    </w:p>
    <w:p w:rsidR="003D16F9">
      <w:pPr>
        <w:suppressAutoHyphens w:val="0"/>
        <w:spacing w:line="249" w:lineRule="auto"/>
        <w:jc w:val="left"/>
        <w:rPr>
          <w:rFonts w:asciiTheme="majorHAnsi" w:hAnsiTheme="majorHAnsi"/>
          <w:b/>
          <w:color w:val="3B3838" w:themeColor="background2" w:themeShade="40"/>
          <w:sz w:val="24"/>
        </w:rPr>
      </w:pPr>
      <w:r>
        <w:br w:type="page"/>
      </w:r>
    </w:p>
    <w:p w:rsidR="00327631" w:rsidRPr="00560BCC" w:rsidP="008926BA">
      <w:pPr>
        <w:pStyle w:val="Heading3"/>
        <w:rPr>
          <w:sz w:val="28"/>
          <w:szCs w:val="24"/>
        </w:rPr>
      </w:pPr>
      <w:r w:rsidRPr="00560BCC">
        <w:rPr>
          <w:sz w:val="28"/>
          <w:szCs w:val="24"/>
        </w:rPr>
        <w:t>Nutshell1.2-HelloWorld_DebugMode.jsp</w:t>
      </w:r>
    </w:p>
    <w:p w:rsidR="00BB0999" w:rsidP="00331F80">
      <w:r w:rsidRPr="00BB0999">
        <w:rPr>
          <w:noProof/>
        </w:rPr>
        <w:drawing>
          <wp:inline distT="0" distB="0" distL="0" distR="0">
            <wp:extent cx="5507666" cy="3003961"/>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79793" name=""/>
                    <pic:cNvPicPr/>
                  </pic:nvPicPr>
                  <pic:blipFill>
                    <a:blip xmlns:r="http://schemas.openxmlformats.org/officeDocument/2006/relationships" r:embed="rId63"/>
                    <a:stretch>
                      <a:fillRect/>
                    </a:stretch>
                  </pic:blipFill>
                  <pic:spPr>
                    <a:xfrm>
                      <a:off x="0" y="0"/>
                      <a:ext cx="5513329" cy="3007049"/>
                    </a:xfrm>
                    <a:prstGeom prst="rect">
                      <a:avLst/>
                    </a:prstGeom>
                  </pic:spPr>
                </pic:pic>
              </a:graphicData>
            </a:graphic>
          </wp:inline>
        </w:drawing>
      </w:r>
    </w:p>
    <w:p w:rsidR="002004F2" w:rsidP="002004F2">
      <w:pPr>
        <w:pStyle w:val="Heading3"/>
      </w:pPr>
      <w:r>
        <w:t>Main Course -index.html</w:t>
      </w:r>
    </w:p>
    <w:p w:rsidR="007C062C" w:rsidP="00331F80">
      <w:r w:rsidRPr="002004F2">
        <w:rPr>
          <w:noProof/>
        </w:rPr>
        <w:drawing>
          <wp:inline distT="0" distB="0" distL="0" distR="0">
            <wp:extent cx="5760720" cy="4505960"/>
            <wp:effectExtent l="0" t="0" r="0" b="88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8486" name=""/>
                    <pic:cNvPicPr/>
                  </pic:nvPicPr>
                  <pic:blipFill>
                    <a:blip xmlns:r="http://schemas.openxmlformats.org/officeDocument/2006/relationships" r:embed="rId64"/>
                    <a:stretch>
                      <a:fillRect/>
                    </a:stretch>
                  </pic:blipFill>
                  <pic:spPr>
                    <a:xfrm>
                      <a:off x="0" y="0"/>
                      <a:ext cx="5760720" cy="4505960"/>
                    </a:xfrm>
                    <a:prstGeom prst="rect">
                      <a:avLst/>
                    </a:prstGeom>
                  </pic:spPr>
                </pic:pic>
              </a:graphicData>
            </a:graphic>
          </wp:inline>
        </w:drawing>
      </w:r>
    </w:p>
    <w:p w:rsidR="007C062C">
      <w:pPr>
        <w:suppressAutoHyphens w:val="0"/>
        <w:spacing w:line="249" w:lineRule="auto"/>
        <w:jc w:val="left"/>
      </w:pPr>
      <w:r>
        <w:br w:type="page"/>
      </w:r>
    </w:p>
    <w:p w:rsidR="002004F2" w:rsidRPr="00560BCC" w:rsidP="007C062C">
      <w:pPr>
        <w:pStyle w:val="Heading3"/>
        <w:rPr>
          <w:sz w:val="28"/>
          <w:szCs w:val="24"/>
        </w:rPr>
      </w:pPr>
      <w:r w:rsidRPr="00560BCC">
        <w:rPr>
          <w:sz w:val="28"/>
          <w:szCs w:val="24"/>
        </w:rPr>
        <w:t xml:space="preserve">Nutshell2 – </w:t>
      </w:r>
      <w:r w:rsidRPr="00560BCC">
        <w:rPr>
          <w:sz w:val="28"/>
          <w:szCs w:val="24"/>
        </w:rPr>
        <w:t>SoccerTable.jsp</w:t>
      </w:r>
    </w:p>
    <w:p w:rsidR="007C062C" w:rsidP="00331F80">
      <w:r w:rsidRPr="007C062C">
        <w:rPr>
          <w:noProof/>
        </w:rPr>
        <w:drawing>
          <wp:inline distT="0" distB="0" distL="0" distR="0">
            <wp:extent cx="5760720" cy="7098665"/>
            <wp:effectExtent l="0" t="0" r="0" b="698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894" name=""/>
                    <pic:cNvPicPr/>
                  </pic:nvPicPr>
                  <pic:blipFill>
                    <a:blip xmlns:r="http://schemas.openxmlformats.org/officeDocument/2006/relationships" r:embed="rId65"/>
                    <a:stretch>
                      <a:fillRect/>
                    </a:stretch>
                  </pic:blipFill>
                  <pic:spPr>
                    <a:xfrm>
                      <a:off x="0" y="0"/>
                      <a:ext cx="5760720" cy="7098665"/>
                    </a:xfrm>
                    <a:prstGeom prst="rect">
                      <a:avLst/>
                    </a:prstGeom>
                  </pic:spPr>
                </pic:pic>
              </a:graphicData>
            </a:graphic>
          </wp:inline>
        </w:drawing>
      </w:r>
    </w:p>
    <w:p w:rsidR="00776645">
      <w:pPr>
        <w:suppressAutoHyphens w:val="0"/>
        <w:spacing w:line="249" w:lineRule="auto"/>
        <w:jc w:val="left"/>
      </w:pPr>
      <w:r>
        <w:br w:type="page"/>
      </w:r>
    </w:p>
    <w:p w:rsidR="00443DD3" w:rsidRPr="00560BCC" w:rsidP="006007E0">
      <w:pPr>
        <w:pStyle w:val="Heading3"/>
        <w:rPr>
          <w:sz w:val="28"/>
          <w:szCs w:val="24"/>
        </w:rPr>
      </w:pPr>
      <w:r w:rsidRPr="00560BCC">
        <w:rPr>
          <w:sz w:val="28"/>
          <w:szCs w:val="24"/>
        </w:rPr>
        <w:t>Tomcat9.0/</w:t>
      </w:r>
      <w:r w:rsidRPr="00560BCC">
        <w:rPr>
          <w:sz w:val="28"/>
          <w:szCs w:val="24"/>
        </w:rPr>
        <w:t>conf</w:t>
      </w:r>
      <w:r w:rsidRPr="00560BCC">
        <w:rPr>
          <w:sz w:val="28"/>
          <w:szCs w:val="24"/>
        </w:rPr>
        <w:t>/</w:t>
      </w:r>
      <w:r w:rsidRPr="00560BCC">
        <w:rPr>
          <w:sz w:val="28"/>
          <w:szCs w:val="24"/>
        </w:rPr>
        <w:t>context.xml</w:t>
      </w:r>
    </w:p>
    <w:p w:rsidR="00443DD3">
      <w:pPr>
        <w:suppressAutoHyphens w:val="0"/>
        <w:spacing w:line="249" w:lineRule="auto"/>
        <w:jc w:val="left"/>
      </w:pPr>
      <w:r w:rsidRPr="006007E0">
        <w:rPr>
          <w:noProof/>
        </w:rPr>
        <w:drawing>
          <wp:inline distT="0" distB="0" distL="0" distR="0">
            <wp:extent cx="5760720" cy="1485900"/>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79002" name=""/>
                    <pic:cNvPicPr/>
                  </pic:nvPicPr>
                  <pic:blipFill>
                    <a:blip xmlns:r="http://schemas.openxmlformats.org/officeDocument/2006/relationships" r:embed="rId66"/>
                    <a:stretch>
                      <a:fillRect/>
                    </a:stretch>
                  </pic:blipFill>
                  <pic:spPr>
                    <a:xfrm>
                      <a:off x="0" y="0"/>
                      <a:ext cx="5760720" cy="1485900"/>
                    </a:xfrm>
                    <a:prstGeom prst="rect">
                      <a:avLst/>
                    </a:prstGeom>
                  </pic:spPr>
                </pic:pic>
              </a:graphicData>
            </a:graphic>
          </wp:inline>
        </w:drawing>
      </w:r>
    </w:p>
    <w:p w:rsidR="00443DD3">
      <w:pPr>
        <w:suppressAutoHyphens w:val="0"/>
        <w:spacing w:line="249" w:lineRule="auto"/>
        <w:jc w:val="left"/>
      </w:pPr>
    </w:p>
    <w:p w:rsidR="00443DD3" w:rsidRPr="003975B7" w:rsidP="00894397">
      <w:pPr>
        <w:pStyle w:val="Heading3"/>
        <w:rPr>
          <w:sz w:val="28"/>
          <w:szCs w:val="24"/>
          <w:lang w:val="en-US"/>
        </w:rPr>
      </w:pPr>
      <w:r w:rsidRPr="003975B7">
        <w:rPr>
          <w:sz w:val="28"/>
          <w:szCs w:val="24"/>
          <w:lang w:val="en-US"/>
        </w:rPr>
        <w:t>MainCourse</w:t>
      </w:r>
      <w:r w:rsidRPr="003975B7">
        <w:rPr>
          <w:sz w:val="28"/>
          <w:szCs w:val="24"/>
          <w:lang w:val="en-US"/>
        </w:rPr>
        <w:t>/WEB-INF/web.xml</w:t>
      </w:r>
    </w:p>
    <w:p w:rsidR="00776645">
      <w:pPr>
        <w:suppressAutoHyphens w:val="0"/>
        <w:spacing w:line="249" w:lineRule="auto"/>
        <w:jc w:val="left"/>
      </w:pPr>
      <w:r w:rsidRPr="0024429E">
        <w:rPr>
          <w:noProof/>
        </w:rPr>
        <w:drawing>
          <wp:inline distT="0" distB="0" distL="0" distR="0">
            <wp:extent cx="5674744" cy="4986669"/>
            <wp:effectExtent l="0" t="0" r="254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80607" name=""/>
                    <pic:cNvPicPr/>
                  </pic:nvPicPr>
                  <pic:blipFill>
                    <a:blip xmlns:r="http://schemas.openxmlformats.org/officeDocument/2006/relationships" r:embed="rId67"/>
                    <a:stretch>
                      <a:fillRect/>
                    </a:stretch>
                  </pic:blipFill>
                  <pic:spPr>
                    <a:xfrm>
                      <a:off x="0" y="0"/>
                      <a:ext cx="5677097" cy="4988737"/>
                    </a:xfrm>
                    <a:prstGeom prst="rect">
                      <a:avLst/>
                    </a:prstGeom>
                  </pic:spPr>
                </pic:pic>
              </a:graphicData>
            </a:graphic>
          </wp:inline>
        </w:drawing>
      </w:r>
    </w:p>
    <w:p w:rsidR="007C5DB5">
      <w:pPr>
        <w:suppressAutoHyphens w:val="0"/>
        <w:spacing w:line="249" w:lineRule="auto"/>
        <w:jc w:val="left"/>
      </w:pPr>
      <w:r>
        <w:br w:type="page"/>
      </w:r>
    </w:p>
    <w:p w:rsidR="007C5DB5" w:rsidRPr="00560BCC" w:rsidP="007C5DB5">
      <w:pPr>
        <w:pStyle w:val="Heading3"/>
        <w:rPr>
          <w:sz w:val="28"/>
          <w:szCs w:val="24"/>
          <w:lang w:val="en-US"/>
        </w:rPr>
      </w:pPr>
      <w:r w:rsidRPr="00560BCC">
        <w:rPr>
          <w:sz w:val="28"/>
          <w:szCs w:val="24"/>
          <w:lang w:val="en-US"/>
        </w:rPr>
        <w:t>MainCourse</w:t>
      </w:r>
      <w:r w:rsidRPr="00560BCC">
        <w:rPr>
          <w:sz w:val="28"/>
          <w:szCs w:val="24"/>
          <w:lang w:val="en-US"/>
        </w:rPr>
        <w:t>/</w:t>
      </w:r>
      <w:r w:rsidRPr="00560BCC">
        <w:rPr>
          <w:sz w:val="28"/>
          <w:szCs w:val="24"/>
          <w:lang w:val="en-US"/>
        </w:rPr>
        <w:t>WEB-INF/</w:t>
      </w:r>
      <w:r w:rsidRPr="00560BCC">
        <w:rPr>
          <w:sz w:val="28"/>
          <w:szCs w:val="24"/>
          <w:lang w:val="en-US"/>
        </w:rPr>
        <w:t>cgi</w:t>
      </w:r>
      <w:r w:rsidRPr="00560BCC">
        <w:rPr>
          <w:sz w:val="28"/>
          <w:szCs w:val="24"/>
          <w:lang w:val="en-US"/>
        </w:rPr>
        <w:t>/</w:t>
      </w:r>
      <w:r w:rsidRPr="00560BCC">
        <w:rPr>
          <w:sz w:val="28"/>
          <w:szCs w:val="24"/>
          <w:lang w:val="en-US"/>
        </w:rPr>
        <w:t>calcBreakEvenPoint.rex</w:t>
      </w:r>
    </w:p>
    <w:p w:rsidR="0024429E">
      <w:pPr>
        <w:suppressAutoHyphens w:val="0"/>
        <w:spacing w:line="249" w:lineRule="auto"/>
        <w:jc w:val="left"/>
      </w:pPr>
      <w:r w:rsidRPr="00443DD3">
        <w:rPr>
          <w:noProof/>
        </w:rPr>
        <w:drawing>
          <wp:inline distT="0" distB="0" distL="0" distR="0">
            <wp:extent cx="4338084" cy="3139278"/>
            <wp:effectExtent l="0" t="0" r="5715" b="4445"/>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50992" name=""/>
                    <pic:cNvPicPr/>
                  </pic:nvPicPr>
                  <pic:blipFill>
                    <a:blip xmlns:r="http://schemas.openxmlformats.org/officeDocument/2006/relationships" r:embed="rId68"/>
                    <a:stretch>
                      <a:fillRect/>
                    </a:stretch>
                  </pic:blipFill>
                  <pic:spPr>
                    <a:xfrm>
                      <a:off x="0" y="0"/>
                      <a:ext cx="4352846" cy="3149961"/>
                    </a:xfrm>
                    <a:prstGeom prst="rect">
                      <a:avLst/>
                    </a:prstGeom>
                  </pic:spPr>
                </pic:pic>
              </a:graphicData>
            </a:graphic>
          </wp:inline>
        </w:drawing>
      </w:r>
    </w:p>
    <w:p w:rsidR="00776645">
      <w:pPr>
        <w:suppressAutoHyphens w:val="0"/>
        <w:spacing w:line="249" w:lineRule="auto"/>
        <w:jc w:val="left"/>
      </w:pPr>
      <w:r>
        <w:br w:type="page"/>
      </w:r>
    </w:p>
    <w:p w:rsidR="007764B6" w:rsidRPr="00560BCC" w:rsidP="007764B6">
      <w:pPr>
        <w:pStyle w:val="Heading3"/>
        <w:rPr>
          <w:sz w:val="28"/>
          <w:szCs w:val="24"/>
        </w:rPr>
      </w:pPr>
      <w:r w:rsidRPr="00560BCC">
        <w:rPr>
          <w:sz w:val="28"/>
          <w:szCs w:val="24"/>
        </w:rPr>
        <w:t>Nutshell3 – BreakEvenPoint.html</w:t>
      </w:r>
    </w:p>
    <w:p w:rsidR="007C062C">
      <w:pPr>
        <w:suppressAutoHyphens w:val="0"/>
        <w:spacing w:line="249" w:lineRule="auto"/>
        <w:jc w:val="left"/>
      </w:pPr>
      <w:r w:rsidRPr="007764B6">
        <w:rPr>
          <w:noProof/>
        </w:rPr>
        <w:drawing>
          <wp:inline distT="0" distB="0" distL="0" distR="0">
            <wp:extent cx="4253339" cy="6081824"/>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32253" name=""/>
                    <pic:cNvPicPr/>
                  </pic:nvPicPr>
                  <pic:blipFill>
                    <a:blip xmlns:r="http://schemas.openxmlformats.org/officeDocument/2006/relationships" r:embed="rId69"/>
                    <a:stretch>
                      <a:fillRect/>
                    </a:stretch>
                  </pic:blipFill>
                  <pic:spPr>
                    <a:xfrm>
                      <a:off x="0" y="0"/>
                      <a:ext cx="4262498" cy="6094920"/>
                    </a:xfrm>
                    <a:prstGeom prst="rect">
                      <a:avLst/>
                    </a:prstGeom>
                  </pic:spPr>
                </pic:pic>
              </a:graphicData>
            </a:graphic>
          </wp:inline>
        </w:drawing>
      </w:r>
    </w:p>
    <w:p w:rsidR="007C062C">
      <w:pPr>
        <w:suppressAutoHyphens w:val="0"/>
        <w:spacing w:line="249" w:lineRule="auto"/>
        <w:jc w:val="left"/>
      </w:pPr>
      <w:r>
        <w:br w:type="page"/>
      </w:r>
    </w:p>
    <w:p w:rsidR="00E84751" w:rsidRPr="00560BCC" w:rsidP="00E84751">
      <w:pPr>
        <w:pStyle w:val="Heading3"/>
        <w:rPr>
          <w:sz w:val="28"/>
          <w:szCs w:val="24"/>
          <w:lang w:val="en-US"/>
        </w:rPr>
      </w:pPr>
      <w:r w:rsidRPr="00560BCC">
        <w:rPr>
          <w:sz w:val="28"/>
          <w:szCs w:val="24"/>
          <w:lang w:val="en-US"/>
        </w:rPr>
        <w:t>MainCourse</w:t>
      </w:r>
      <w:r w:rsidRPr="00560BCC">
        <w:rPr>
          <w:sz w:val="28"/>
          <w:szCs w:val="24"/>
          <w:lang w:val="en-US"/>
        </w:rPr>
        <w:t>/WEB-INF/</w:t>
      </w:r>
      <w:r w:rsidRPr="00560BCC">
        <w:rPr>
          <w:sz w:val="28"/>
          <w:szCs w:val="24"/>
          <w:lang w:val="en-US"/>
        </w:rPr>
        <w:t>cgi</w:t>
      </w:r>
      <w:r w:rsidRPr="00560BCC">
        <w:rPr>
          <w:sz w:val="28"/>
          <w:szCs w:val="24"/>
          <w:lang w:val="en-US"/>
        </w:rPr>
        <w:t>/</w:t>
      </w:r>
      <w:r w:rsidRPr="00560BCC">
        <w:rPr>
          <w:sz w:val="28"/>
          <w:szCs w:val="24"/>
          <w:lang w:val="en-US"/>
        </w:rPr>
        <w:t>rockpaperscissor.rexx</w:t>
      </w:r>
    </w:p>
    <w:p w:rsidR="00467FD8" w:rsidP="00331F80">
      <w:r w:rsidRPr="00E84751">
        <w:rPr>
          <w:noProof/>
        </w:rPr>
        <w:drawing>
          <wp:inline distT="0" distB="0" distL="0" distR="0">
            <wp:extent cx="5284382" cy="5417773"/>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51595" name=""/>
                    <pic:cNvPicPr/>
                  </pic:nvPicPr>
                  <pic:blipFill>
                    <a:blip xmlns:r="http://schemas.openxmlformats.org/officeDocument/2006/relationships" r:embed="rId70"/>
                    <a:stretch>
                      <a:fillRect/>
                    </a:stretch>
                  </pic:blipFill>
                  <pic:spPr>
                    <a:xfrm>
                      <a:off x="0" y="0"/>
                      <a:ext cx="5286688" cy="5420137"/>
                    </a:xfrm>
                    <a:prstGeom prst="rect">
                      <a:avLst/>
                    </a:prstGeom>
                  </pic:spPr>
                </pic:pic>
              </a:graphicData>
            </a:graphic>
          </wp:inline>
        </w:drawing>
      </w:r>
    </w:p>
    <w:p w:rsidR="000A5FE4">
      <w:pPr>
        <w:suppressAutoHyphens w:val="0"/>
        <w:spacing w:line="249" w:lineRule="auto"/>
        <w:jc w:val="left"/>
        <w:rPr>
          <w:lang w:val="en-US"/>
        </w:rPr>
      </w:pPr>
      <w:r>
        <w:rPr>
          <w:lang w:val="en-US"/>
        </w:rPr>
        <w:br w:type="page"/>
      </w:r>
    </w:p>
    <w:p w:rsidR="00467FD8" w:rsidRPr="00560BCC" w:rsidP="00E84751">
      <w:pPr>
        <w:pStyle w:val="Heading3"/>
        <w:rPr>
          <w:sz w:val="28"/>
          <w:szCs w:val="24"/>
          <w:lang w:val="en-US"/>
        </w:rPr>
      </w:pPr>
      <w:r w:rsidRPr="00560BCC">
        <w:rPr>
          <w:sz w:val="28"/>
          <w:szCs w:val="24"/>
          <w:lang w:val="en-US"/>
        </w:rPr>
        <w:t>Nutshell4-Rock-Paper-Scissor.html</w:t>
      </w:r>
    </w:p>
    <w:p w:rsidR="00331F80" w:rsidP="00E84751">
      <w:pPr>
        <w:pStyle w:val="Heading3"/>
      </w:pPr>
      <w:r w:rsidRPr="0099424E">
        <w:rPr>
          <w:noProof/>
        </w:rPr>
        <w:drawing>
          <wp:inline distT="0" distB="0" distL="0" distR="0">
            <wp:extent cx="5760720" cy="4796155"/>
            <wp:effectExtent l="0" t="0" r="0" b="4445"/>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70964" name=""/>
                    <pic:cNvPicPr/>
                  </pic:nvPicPr>
                  <pic:blipFill>
                    <a:blip xmlns:r="http://schemas.openxmlformats.org/officeDocument/2006/relationships" r:embed="rId71"/>
                    <a:stretch>
                      <a:fillRect/>
                    </a:stretch>
                  </pic:blipFill>
                  <pic:spPr>
                    <a:xfrm>
                      <a:off x="0" y="0"/>
                      <a:ext cx="5760720" cy="4796155"/>
                    </a:xfrm>
                    <a:prstGeom prst="rect">
                      <a:avLst/>
                    </a:prstGeom>
                  </pic:spPr>
                </pic:pic>
              </a:graphicData>
            </a:graphic>
          </wp:inline>
        </w:drawing>
      </w:r>
    </w:p>
    <w:p w:rsidR="0099424E">
      <w:pPr>
        <w:suppressAutoHyphens w:val="0"/>
        <w:spacing w:line="249" w:lineRule="auto"/>
        <w:jc w:val="left"/>
      </w:pPr>
    </w:p>
    <w:p w:rsidR="0099424E">
      <w:pPr>
        <w:suppressAutoHyphens w:val="0"/>
        <w:spacing w:line="249" w:lineRule="auto"/>
        <w:jc w:val="left"/>
      </w:pPr>
      <w:r>
        <w:br w:type="page"/>
      </w:r>
    </w:p>
    <w:p w:rsidR="00141801" w:rsidRPr="00560BCC" w:rsidP="0099424E">
      <w:pPr>
        <w:pStyle w:val="Heading3"/>
        <w:rPr>
          <w:sz w:val="28"/>
          <w:szCs w:val="24"/>
        </w:rPr>
      </w:pPr>
      <w:r w:rsidRPr="00560BCC">
        <w:rPr>
          <w:sz w:val="28"/>
          <w:szCs w:val="24"/>
        </w:rPr>
        <w:t>Dessert – index.html</w:t>
      </w:r>
    </w:p>
    <w:p w:rsidR="0095386D" w:rsidP="0099424E">
      <w:pPr>
        <w:pStyle w:val="Heading3"/>
      </w:pPr>
      <w:r w:rsidRPr="005C097E">
        <w:rPr>
          <w:noProof/>
        </w:rPr>
        <w:drawing>
          <wp:inline distT="0" distB="0" distL="0" distR="0">
            <wp:extent cx="5760720" cy="5331460"/>
            <wp:effectExtent l="0" t="0" r="0" b="254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2546" name=""/>
                    <pic:cNvPicPr/>
                  </pic:nvPicPr>
                  <pic:blipFill>
                    <a:blip xmlns:r="http://schemas.openxmlformats.org/officeDocument/2006/relationships" r:embed="rId72"/>
                    <a:stretch>
                      <a:fillRect/>
                    </a:stretch>
                  </pic:blipFill>
                  <pic:spPr>
                    <a:xfrm>
                      <a:off x="0" y="0"/>
                      <a:ext cx="5760720" cy="5331460"/>
                    </a:xfrm>
                    <a:prstGeom prst="rect">
                      <a:avLst/>
                    </a:prstGeom>
                  </pic:spPr>
                </pic:pic>
              </a:graphicData>
            </a:graphic>
          </wp:inline>
        </w:drawing>
      </w:r>
    </w:p>
    <w:p w:rsidR="0095386D">
      <w:pPr>
        <w:suppressAutoHyphens w:val="0"/>
        <w:spacing w:line="249" w:lineRule="auto"/>
        <w:jc w:val="left"/>
        <w:rPr>
          <w:rFonts w:asciiTheme="majorHAnsi" w:hAnsiTheme="majorHAnsi"/>
          <w:b/>
          <w:color w:val="3B3838" w:themeColor="background2" w:themeShade="40"/>
          <w:sz w:val="24"/>
        </w:rPr>
      </w:pPr>
      <w:r>
        <w:br w:type="page"/>
      </w:r>
    </w:p>
    <w:p w:rsidR="0095386D" w:rsidRPr="00560BCC" w:rsidP="0099424E">
      <w:pPr>
        <w:pStyle w:val="Heading3"/>
        <w:rPr>
          <w:sz w:val="28"/>
          <w:szCs w:val="24"/>
        </w:rPr>
      </w:pPr>
      <w:r w:rsidRPr="00560BCC">
        <w:rPr>
          <w:sz w:val="28"/>
          <w:szCs w:val="24"/>
        </w:rPr>
        <w:t>Dessert/WEB-INF/web.xml</w:t>
      </w:r>
    </w:p>
    <w:p w:rsidR="0099424E" w:rsidP="0099424E">
      <w:pPr>
        <w:pStyle w:val="Heading3"/>
      </w:pPr>
      <w:r w:rsidRPr="0095386D">
        <w:rPr>
          <w:noProof/>
        </w:rPr>
        <w:drawing>
          <wp:inline distT="0" distB="0" distL="0" distR="0">
            <wp:extent cx="5326912" cy="6301634"/>
            <wp:effectExtent l="0" t="0" r="7620" b="4445"/>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66601" name=""/>
                    <pic:cNvPicPr/>
                  </pic:nvPicPr>
                  <pic:blipFill>
                    <a:blip xmlns:r="http://schemas.openxmlformats.org/officeDocument/2006/relationships" r:embed="rId73"/>
                    <a:stretch>
                      <a:fillRect/>
                    </a:stretch>
                  </pic:blipFill>
                  <pic:spPr>
                    <a:xfrm>
                      <a:off x="0" y="0"/>
                      <a:ext cx="5331661" cy="6307253"/>
                    </a:xfrm>
                    <a:prstGeom prst="rect">
                      <a:avLst/>
                    </a:prstGeom>
                  </pic:spPr>
                </pic:pic>
              </a:graphicData>
            </a:graphic>
          </wp:inline>
        </w:drawing>
      </w:r>
    </w:p>
    <w:p w:rsidR="00B455CD">
      <w:pPr>
        <w:suppressAutoHyphens w:val="0"/>
        <w:spacing w:line="249" w:lineRule="auto"/>
        <w:jc w:val="left"/>
      </w:pPr>
      <w:r>
        <w:br w:type="page"/>
      </w:r>
    </w:p>
    <w:p w:rsidR="00B455CD" w:rsidRPr="00560BCC" w:rsidP="00B455CD">
      <w:pPr>
        <w:pStyle w:val="Heading3"/>
        <w:rPr>
          <w:sz w:val="28"/>
          <w:szCs w:val="24"/>
        </w:rPr>
      </w:pPr>
      <w:r w:rsidRPr="00560BCC">
        <w:rPr>
          <w:sz w:val="28"/>
          <w:szCs w:val="24"/>
        </w:rPr>
        <w:t xml:space="preserve">Nutshell5 - </w:t>
      </w:r>
      <w:r w:rsidRPr="00560BCC">
        <w:rPr>
          <w:sz w:val="28"/>
          <w:szCs w:val="24"/>
        </w:rPr>
        <w:t>InsertData</w:t>
      </w:r>
    </w:p>
    <w:p w:rsidR="0041667E" w:rsidRPr="0041667E" w:rsidP="0041667E">
      <w:r w:rsidRPr="001D7C6C">
        <w:rPr>
          <w:noProof/>
        </w:rPr>
        <w:drawing>
          <wp:inline distT="0" distB="0" distL="0" distR="0">
            <wp:extent cx="5461757" cy="8696325"/>
            <wp:effectExtent l="0" t="0" r="5715"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43864" name=""/>
                    <pic:cNvPicPr/>
                  </pic:nvPicPr>
                  <pic:blipFill>
                    <a:blip xmlns:r="http://schemas.openxmlformats.org/officeDocument/2006/relationships" r:embed="rId74"/>
                    <a:stretch>
                      <a:fillRect/>
                    </a:stretch>
                  </pic:blipFill>
                  <pic:spPr>
                    <a:xfrm>
                      <a:off x="0" y="0"/>
                      <a:ext cx="5462595" cy="8697659"/>
                    </a:xfrm>
                    <a:prstGeom prst="rect">
                      <a:avLst/>
                    </a:prstGeom>
                  </pic:spPr>
                </pic:pic>
              </a:graphicData>
            </a:graphic>
          </wp:inline>
        </w:drawing>
      </w:r>
    </w:p>
    <w:p w:rsidR="0041667E" w:rsidRPr="00560BCC" w:rsidP="0041667E">
      <w:pPr>
        <w:pStyle w:val="Heading3"/>
        <w:rPr>
          <w:sz w:val="28"/>
          <w:szCs w:val="24"/>
        </w:rPr>
      </w:pPr>
      <w:r w:rsidRPr="00560BCC">
        <w:rPr>
          <w:sz w:val="28"/>
          <w:szCs w:val="24"/>
        </w:rPr>
        <w:t>Nutshell6</w:t>
      </w:r>
      <w:r w:rsidRPr="00560BCC">
        <w:rPr>
          <w:sz w:val="28"/>
          <w:szCs w:val="24"/>
        </w:rPr>
        <w:t xml:space="preserve"> – </w:t>
      </w:r>
      <w:r w:rsidRPr="00560BCC">
        <w:rPr>
          <w:sz w:val="28"/>
          <w:szCs w:val="24"/>
        </w:rPr>
        <w:t>SelectData</w:t>
      </w:r>
    </w:p>
    <w:p w:rsidR="00D3244F" w:rsidRPr="00D3244F" w:rsidP="00D3244F">
      <w:r w:rsidRPr="007C1C04">
        <w:rPr>
          <w:noProof/>
        </w:rPr>
        <w:drawing>
          <wp:inline distT="0" distB="0" distL="0" distR="0">
            <wp:extent cx="4018755" cy="8639175"/>
            <wp:effectExtent l="0" t="0" r="127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02939" name=""/>
                    <pic:cNvPicPr/>
                  </pic:nvPicPr>
                  <pic:blipFill>
                    <a:blip xmlns:r="http://schemas.openxmlformats.org/officeDocument/2006/relationships" r:embed="rId75"/>
                    <a:stretch>
                      <a:fillRect/>
                    </a:stretch>
                  </pic:blipFill>
                  <pic:spPr>
                    <a:xfrm>
                      <a:off x="0" y="0"/>
                      <a:ext cx="4019624" cy="8641043"/>
                    </a:xfrm>
                    <a:prstGeom prst="rect">
                      <a:avLst/>
                    </a:prstGeom>
                  </pic:spPr>
                </pic:pic>
              </a:graphicData>
            </a:graphic>
          </wp:inline>
        </w:drawing>
      </w:r>
    </w:p>
    <w:p w:rsidR="00FD45AA" w:rsidRPr="00560BCC" w:rsidP="00FD45AA">
      <w:pPr>
        <w:pStyle w:val="Heading3"/>
        <w:rPr>
          <w:sz w:val="28"/>
          <w:szCs w:val="24"/>
        </w:rPr>
      </w:pPr>
      <w:r w:rsidRPr="00560BCC">
        <w:rPr>
          <w:sz w:val="28"/>
          <w:szCs w:val="24"/>
        </w:rPr>
        <w:t xml:space="preserve">Nutshell7 – </w:t>
      </w:r>
      <w:r w:rsidRPr="00560BCC">
        <w:rPr>
          <w:sz w:val="28"/>
          <w:szCs w:val="24"/>
        </w:rPr>
        <w:t>UpdateData.jsp</w:t>
      </w:r>
    </w:p>
    <w:p w:rsidR="00FD45AA">
      <w:pPr>
        <w:suppressAutoHyphens w:val="0"/>
        <w:spacing w:line="249" w:lineRule="auto"/>
        <w:jc w:val="left"/>
      </w:pPr>
      <w:r w:rsidRPr="007C1C04">
        <w:rPr>
          <w:noProof/>
        </w:rPr>
        <w:drawing>
          <wp:inline distT="0" distB="0" distL="0" distR="0">
            <wp:extent cx="4724187" cy="8648700"/>
            <wp:effectExtent l="0" t="0" r="635"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84525" name=""/>
                    <pic:cNvPicPr/>
                  </pic:nvPicPr>
                  <pic:blipFill>
                    <a:blip xmlns:r="http://schemas.openxmlformats.org/officeDocument/2006/relationships" r:embed="rId76"/>
                    <a:stretch>
                      <a:fillRect/>
                    </a:stretch>
                  </pic:blipFill>
                  <pic:spPr>
                    <a:xfrm>
                      <a:off x="0" y="0"/>
                      <a:ext cx="4725989" cy="8651999"/>
                    </a:xfrm>
                    <a:prstGeom prst="rect">
                      <a:avLst/>
                    </a:prstGeom>
                  </pic:spPr>
                </pic:pic>
              </a:graphicData>
            </a:graphic>
          </wp:inline>
        </w:drawing>
      </w:r>
    </w:p>
    <w:p w:rsidR="007C1C04" w:rsidRPr="00560BCC" w:rsidP="007C1C04">
      <w:pPr>
        <w:pStyle w:val="Heading3"/>
        <w:rPr>
          <w:sz w:val="28"/>
          <w:szCs w:val="24"/>
        </w:rPr>
      </w:pPr>
      <w:r w:rsidRPr="00560BCC">
        <w:rPr>
          <w:sz w:val="28"/>
          <w:szCs w:val="24"/>
        </w:rPr>
        <w:t>Nutshell8</w:t>
      </w:r>
      <w:r w:rsidRPr="00560BCC">
        <w:rPr>
          <w:sz w:val="28"/>
          <w:szCs w:val="24"/>
        </w:rPr>
        <w:t xml:space="preserve"> – </w:t>
      </w:r>
      <w:r w:rsidRPr="00560BCC">
        <w:rPr>
          <w:sz w:val="28"/>
          <w:szCs w:val="24"/>
        </w:rPr>
        <w:t>DeleteData.jsp</w:t>
      </w:r>
    </w:p>
    <w:p w:rsidR="00EE57E7" w:rsidRPr="00EE57E7" w:rsidP="00EE57E7">
      <w:r w:rsidRPr="00EE57E7">
        <w:rPr>
          <w:noProof/>
        </w:rPr>
        <w:drawing>
          <wp:inline distT="0" distB="0" distL="0" distR="0">
            <wp:extent cx="4981433" cy="8690895"/>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0250" name=""/>
                    <pic:cNvPicPr/>
                  </pic:nvPicPr>
                  <pic:blipFill>
                    <a:blip xmlns:r="http://schemas.openxmlformats.org/officeDocument/2006/relationships" r:embed="rId77"/>
                    <a:stretch>
                      <a:fillRect/>
                    </a:stretch>
                  </pic:blipFill>
                  <pic:spPr>
                    <a:xfrm>
                      <a:off x="0" y="0"/>
                      <a:ext cx="4983825" cy="8695069"/>
                    </a:xfrm>
                    <a:prstGeom prst="rect">
                      <a:avLst/>
                    </a:prstGeom>
                  </pic:spPr>
                </pic:pic>
              </a:graphicData>
            </a:graphic>
          </wp:inline>
        </w:drawing>
      </w:r>
    </w:p>
    <w:p w:rsidR="004F2EF8" w:rsidRPr="00560BCC" w:rsidP="004F2EF8">
      <w:pPr>
        <w:pStyle w:val="Heading3"/>
        <w:rPr>
          <w:sz w:val="28"/>
          <w:szCs w:val="24"/>
        </w:rPr>
      </w:pPr>
      <w:r w:rsidRPr="00560BCC">
        <w:rPr>
          <w:sz w:val="28"/>
          <w:szCs w:val="24"/>
        </w:rPr>
        <w:t>Dessert/WEB-INF/</w:t>
      </w:r>
      <w:r w:rsidRPr="00560BCC">
        <w:rPr>
          <w:sz w:val="28"/>
          <w:szCs w:val="24"/>
        </w:rPr>
        <w:t>cgi</w:t>
      </w:r>
      <w:r w:rsidRPr="00560BCC">
        <w:rPr>
          <w:sz w:val="28"/>
          <w:szCs w:val="24"/>
        </w:rPr>
        <w:t>/</w:t>
      </w:r>
      <w:r w:rsidRPr="00560BCC">
        <w:rPr>
          <w:sz w:val="28"/>
          <w:szCs w:val="24"/>
        </w:rPr>
        <w:t>groupStudents.rex</w:t>
      </w:r>
    </w:p>
    <w:p w:rsidR="00EE57E7">
      <w:pPr>
        <w:suppressAutoHyphens w:val="0"/>
        <w:spacing w:line="249" w:lineRule="auto"/>
        <w:jc w:val="left"/>
      </w:pPr>
      <w:r w:rsidRPr="004F2EF8">
        <w:rPr>
          <w:noProof/>
        </w:rPr>
        <w:drawing>
          <wp:inline distT="0" distB="0" distL="0" distR="0">
            <wp:extent cx="3794990" cy="3923414"/>
            <wp:effectExtent l="0" t="0" r="0" b="127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0839" name=""/>
                    <pic:cNvPicPr/>
                  </pic:nvPicPr>
                  <pic:blipFill>
                    <a:blip xmlns:r="http://schemas.openxmlformats.org/officeDocument/2006/relationships" r:embed="rId78"/>
                    <a:stretch>
                      <a:fillRect/>
                    </a:stretch>
                  </pic:blipFill>
                  <pic:spPr>
                    <a:xfrm>
                      <a:off x="0" y="0"/>
                      <a:ext cx="3809612" cy="3938530"/>
                    </a:xfrm>
                    <a:prstGeom prst="rect">
                      <a:avLst/>
                    </a:prstGeom>
                  </pic:spPr>
                </pic:pic>
              </a:graphicData>
            </a:graphic>
          </wp:inline>
        </w:drawing>
      </w:r>
    </w:p>
    <w:p w:rsidR="006C4FF3">
      <w:pPr>
        <w:suppressAutoHyphens w:val="0"/>
        <w:spacing w:line="249" w:lineRule="auto"/>
        <w:jc w:val="left"/>
      </w:pPr>
    </w:p>
    <w:p w:rsidR="006C4FF3">
      <w:pPr>
        <w:suppressAutoHyphens w:val="0"/>
        <w:spacing w:line="249" w:lineRule="auto"/>
        <w:jc w:val="left"/>
      </w:pPr>
      <w:r>
        <w:br w:type="page"/>
      </w:r>
    </w:p>
    <w:p w:rsidR="006C4FF3" w:rsidRPr="00560BCC" w:rsidP="006C4FF3">
      <w:pPr>
        <w:pStyle w:val="Heading3"/>
        <w:rPr>
          <w:sz w:val="28"/>
          <w:szCs w:val="24"/>
        </w:rPr>
      </w:pPr>
      <w:r w:rsidRPr="00560BCC">
        <w:rPr>
          <w:sz w:val="28"/>
          <w:szCs w:val="24"/>
        </w:rPr>
        <w:t>Nutshell</w:t>
      </w:r>
      <w:r w:rsidRPr="00560BCC">
        <w:rPr>
          <w:sz w:val="28"/>
          <w:szCs w:val="24"/>
        </w:rPr>
        <w:t xml:space="preserve"> 9 - </w:t>
      </w:r>
      <w:r w:rsidRPr="00560BCC">
        <w:rPr>
          <w:sz w:val="28"/>
          <w:szCs w:val="24"/>
        </w:rPr>
        <w:t>GroupWorkDivider</w:t>
      </w:r>
    </w:p>
    <w:p w:rsidR="00C95965" w:rsidP="006C4FF3">
      <w:r w:rsidRPr="00D44912">
        <w:rPr>
          <w:noProof/>
        </w:rPr>
        <w:drawing>
          <wp:inline distT="0" distB="0" distL="0" distR="0">
            <wp:extent cx="3679893" cy="8705850"/>
            <wp:effectExtent l="0" t="0" r="0"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5542" name=""/>
                    <pic:cNvPicPr/>
                  </pic:nvPicPr>
                  <pic:blipFill>
                    <a:blip xmlns:r="http://schemas.openxmlformats.org/officeDocument/2006/relationships" r:embed="rId79"/>
                    <a:stretch>
                      <a:fillRect/>
                    </a:stretch>
                  </pic:blipFill>
                  <pic:spPr>
                    <a:xfrm>
                      <a:off x="0" y="0"/>
                      <a:ext cx="3682408" cy="8711800"/>
                    </a:xfrm>
                    <a:prstGeom prst="rect">
                      <a:avLst/>
                    </a:prstGeom>
                  </pic:spPr>
                </pic:pic>
              </a:graphicData>
            </a:graphic>
          </wp:inline>
        </w:drawing>
      </w:r>
    </w:p>
    <w:p w:rsidR="009267CA" w:rsidP="009267CA">
      <w:pPr>
        <w:pStyle w:val="Heading1"/>
        <w:numPr>
          <w:ilvl w:val="0"/>
          <w:numId w:val="0"/>
        </w:numPr>
        <w:ind w:left="432" w:hanging="432"/>
      </w:pPr>
      <w:bookmarkStart w:id="185" w:name="_Toc59104550"/>
      <w:r w:rsidRPr="009267CA">
        <w:t>Bibliograph</w:t>
      </w:r>
      <w:r w:rsidRPr="009267CA">
        <w:t>y</w:t>
      </w:r>
      <w:bookmarkEnd w:id="185"/>
    </w:p>
    <w:sectPr w:rsidSect="009F288B">
      <w:headerReference w:type="default" r:id="rId80"/>
      <w:footerReference w:type="default" r:id="rId81"/>
      <w:endnotePr>
        <w:numFmt w:val="decimal"/>
      </w:endnotePr>
      <w:pgSz w:w="11906" w:h="16838"/>
      <w:pgMar w:top="1417" w:right="1417" w:bottom="1134" w:left="1417" w:header="708" w:footer="708"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F62BDB">
      <w:pPr>
        <w:spacing w:after="0" w:line="240" w:lineRule="auto"/>
      </w:pPr>
      <w:r>
        <w:separator/>
      </w:r>
    </w:p>
  </w:endnote>
  <w:endnote w:type="continuationSeparator" w:id="1">
    <w:p w:rsidR="00F62BDB">
      <w:pPr>
        <w:spacing w:after="0" w:line="240" w:lineRule="auto"/>
      </w:pPr>
      <w:r>
        <w:continuationSeparator/>
      </w:r>
    </w:p>
  </w:endnote>
  <w:endnote w:type="continuationNotice" w:id="2">
    <w:p w:rsidR="00F62BDB">
      <w:pPr>
        <w:spacing w:after="0" w:line="240" w:lineRule="auto"/>
      </w:pPr>
    </w:p>
  </w:endnote>
  <w:endnote w:id="3">
    <w:p w:rsidR="005E7796" w:rsidRPr="00930846" w:rsidP="00E57214">
      <w:pPr>
        <w:pStyle w:val="EndnoteText"/>
        <w:jc w:val="left"/>
        <w:rPr>
          <w:rFonts w:asciiTheme="majorHAnsi" w:hAnsiTheme="majorHAnsi" w:cstheme="majorHAnsi"/>
          <w:sz w:val="24"/>
          <w:szCs w:val="24"/>
          <w:lang w:val="en-US"/>
        </w:rPr>
      </w:pPr>
      <w:r w:rsidRPr="00EA57FC">
        <w:rPr>
          <w:rStyle w:val="EndnoteReference"/>
          <w:rFonts w:asciiTheme="majorHAnsi" w:hAnsiTheme="majorHAnsi" w:cstheme="majorHAnsi"/>
          <w:sz w:val="24"/>
          <w:szCs w:val="24"/>
        </w:rPr>
        <w:endnoteRef/>
      </w:r>
      <w:r w:rsidRPr="00EA57FC">
        <w:rPr>
          <w:rFonts w:asciiTheme="majorHAnsi" w:hAnsiTheme="majorHAnsi" w:cstheme="majorHAnsi"/>
          <w:sz w:val="24"/>
          <w:szCs w:val="24"/>
          <w:lang w:val="en-US"/>
        </w:rPr>
        <w:t xml:space="preserve"> </w:t>
      </w:r>
      <w:r w:rsidRPr="00EA57FC">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 xml:space="preserve">Tomcat Software Foundation - </w:t>
      </w:r>
      <w:r w:rsidRPr="00930846">
        <w:rPr>
          <w:rFonts w:asciiTheme="majorHAnsi" w:hAnsiTheme="majorHAnsi" w:cstheme="majorHAnsi"/>
          <w:sz w:val="24"/>
          <w:szCs w:val="24"/>
          <w:lang w:val="en-US"/>
        </w:rPr>
        <w:t xml:space="preserve">Apache Tomcat </w:t>
      </w:r>
      <w:r w:rsidRPr="00930846">
        <w:rPr>
          <w:rFonts w:asciiTheme="majorHAnsi" w:hAnsiTheme="majorHAnsi" w:cstheme="majorHAnsi"/>
          <w:sz w:val="24"/>
          <w:szCs w:val="24"/>
          <w:lang w:val="en-US"/>
        </w:rPr>
        <w:t>Homepage</w:t>
      </w:r>
      <w:r w:rsidRPr="00930846">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 xml:space="preserve">Retrieved </w:t>
      </w:r>
      <w:r w:rsidRPr="00930846">
        <w:rPr>
          <w:rFonts w:asciiTheme="majorHAnsi" w:hAnsiTheme="majorHAnsi" w:cstheme="majorHAnsi"/>
          <w:sz w:val="24"/>
          <w:szCs w:val="24"/>
          <w:lang w:val="en-US"/>
        </w:rPr>
        <w:t>11.10.2020, from</w:t>
      </w:r>
      <w:r w:rsidRPr="00930846">
        <w:rPr>
          <w:rFonts w:asciiTheme="majorHAnsi" w:hAnsiTheme="majorHAnsi" w:cstheme="majorHAnsi"/>
          <w:sz w:val="24"/>
          <w:szCs w:val="24"/>
          <w:lang w:val="en-US"/>
        </w:rPr>
        <w:t xml:space="preserve"> </w:t>
      </w:r>
      <w:r>
        <w:fldChar w:fldCharType="begin"/>
      </w:r>
      <w:r>
        <w:instrText xml:space="preserve"> HYPERLINK "https://tomcat.apache.org/index.html" </w:instrText>
      </w:r>
      <w:r>
        <w:fldChar w:fldCharType="separate"/>
      </w:r>
      <w:r w:rsidRPr="00930846">
        <w:rPr>
          <w:rStyle w:val="Hyperlink"/>
          <w:rFonts w:asciiTheme="majorHAnsi" w:hAnsiTheme="majorHAnsi" w:cstheme="majorHAnsi"/>
          <w:sz w:val="24"/>
          <w:szCs w:val="24"/>
          <w:lang w:val="en-US"/>
        </w:rPr>
        <w:t>https://tomcat.apache.org/index.html</w:t>
      </w:r>
      <w:r>
        <w:fldChar w:fldCharType="end"/>
      </w:r>
      <w:r w:rsidRPr="00930846">
        <w:rPr>
          <w:rFonts w:asciiTheme="majorHAnsi" w:hAnsiTheme="majorHAnsi" w:cstheme="majorHAnsi"/>
          <w:sz w:val="24"/>
          <w:szCs w:val="24"/>
          <w:lang w:val="en-US"/>
        </w:rPr>
        <w:t xml:space="preserve"> </w:t>
      </w:r>
    </w:p>
    <w:p w:rsidR="005E7796" w:rsidRPr="00930846" w:rsidP="00E57214">
      <w:pPr>
        <w:pStyle w:val="EndnoteText"/>
        <w:jc w:val="left"/>
        <w:rPr>
          <w:rFonts w:asciiTheme="majorHAnsi" w:hAnsiTheme="majorHAnsi" w:cstheme="majorHAnsi"/>
          <w:sz w:val="24"/>
          <w:szCs w:val="24"/>
          <w:lang w:val="en-US"/>
        </w:rPr>
      </w:pPr>
    </w:p>
  </w:endnote>
  <w:endnote w:id="4">
    <w:p w:rsidR="00305E98" w:rsidRPr="00930846" w:rsidP="00E57214">
      <w:pPr>
        <w:pStyle w:val="Bibliography"/>
        <w:jc w:val="left"/>
        <w:rPr>
          <w:rFonts w:asciiTheme="majorHAnsi" w:hAnsiTheme="majorHAnsi" w:cstheme="majorHAnsi"/>
          <w:sz w:val="24"/>
          <w:szCs w:val="24"/>
          <w:lang w:val="de-DE"/>
        </w:rPr>
      </w:pPr>
      <w:r w:rsidRPr="00930846">
        <w:rPr>
          <w:rStyle w:val="EndnoteReference"/>
          <w:rFonts w:asciiTheme="majorHAnsi" w:hAnsiTheme="majorHAnsi" w:cstheme="majorHAnsi"/>
          <w:sz w:val="24"/>
          <w:szCs w:val="24"/>
        </w:rPr>
        <w:endnoteRef/>
      </w:r>
      <w:r w:rsidRPr="0088646B">
        <w:rPr>
          <w:rFonts w:asciiTheme="majorHAnsi" w:hAnsiTheme="majorHAnsi" w:cstheme="majorHAnsi"/>
          <w:noProof/>
          <w:sz w:val="24"/>
          <w:szCs w:val="24"/>
          <w:lang w:val="de-DE"/>
        </w:rPr>
        <w:t xml:space="preserve"> Flatscher, R. G. (2016). </w:t>
      </w:r>
      <w:r w:rsidRPr="003975B7">
        <w:rPr>
          <w:rFonts w:asciiTheme="majorHAnsi" w:hAnsiTheme="majorHAnsi" w:cstheme="majorHAnsi"/>
          <w:noProof/>
          <w:sz w:val="24"/>
          <w:szCs w:val="24"/>
          <w:lang w:val="de-DE"/>
        </w:rPr>
        <w:t>WU-Wien/BIS-Kurs4</w:t>
      </w:r>
      <w:r w:rsidRPr="003975B7">
        <w:rPr>
          <w:rFonts w:asciiTheme="majorHAnsi" w:hAnsiTheme="majorHAnsi" w:cstheme="majorHAnsi"/>
          <w:noProof/>
          <w:sz w:val="24"/>
          <w:szCs w:val="24"/>
          <w:lang w:val="de-DE"/>
        </w:rPr>
        <w:t>;</w:t>
      </w:r>
      <w:r w:rsidRPr="00930846">
        <w:rPr>
          <w:rFonts w:asciiTheme="majorHAnsi" w:hAnsiTheme="majorHAnsi" w:cstheme="majorHAnsi"/>
          <w:i/>
          <w:iCs/>
          <w:noProof/>
          <w:sz w:val="24"/>
          <w:szCs w:val="24"/>
          <w:lang w:val="de-DE"/>
        </w:rPr>
        <w:t xml:space="preserve"> </w:t>
      </w:r>
      <w:r w:rsidRPr="00930846">
        <w:rPr>
          <w:rFonts w:asciiTheme="majorHAnsi" w:hAnsiTheme="majorHAnsi" w:cstheme="majorHAnsi"/>
          <w:noProof/>
          <w:sz w:val="24"/>
          <w:szCs w:val="24"/>
          <w:lang w:val="de-DE"/>
        </w:rPr>
        <w:t xml:space="preserve"> Retrieved 11.10.2020, from </w:t>
      </w:r>
      <w:r>
        <w:fldChar w:fldCharType="begin"/>
      </w:r>
      <w:r>
        <w:instrText xml:space="preserve"> HYPERLINK "http://wi.wu.ac.at:8002/rgf/wu/lehre/autojava/material/foils/AutoJava-BSF4ooRexx-01.pdf" </w:instrText>
      </w:r>
      <w:r>
        <w:fldChar w:fldCharType="separate"/>
      </w:r>
      <w:r w:rsidRPr="00930846">
        <w:rPr>
          <w:rStyle w:val="Hyperlink"/>
          <w:rFonts w:asciiTheme="majorHAnsi" w:hAnsiTheme="majorHAnsi" w:cstheme="majorHAnsi"/>
          <w:noProof/>
          <w:sz w:val="24"/>
          <w:szCs w:val="24"/>
          <w:lang w:val="de-DE"/>
        </w:rPr>
        <w:t>http://wi.wu.ac.at:8002/rgf/wu/lehre/autojava/material/foils/AutoJava-BSF4ooRexx-01.pd</w:t>
      </w:r>
      <w:r w:rsidRPr="00930846">
        <w:rPr>
          <w:rStyle w:val="Hyperlink"/>
          <w:rFonts w:asciiTheme="majorHAnsi" w:hAnsiTheme="majorHAnsi" w:cstheme="majorHAnsi"/>
          <w:sz w:val="24"/>
          <w:szCs w:val="24"/>
          <w:lang w:val="de-DE"/>
        </w:rPr>
        <w:t>f</w:t>
      </w:r>
      <w:r>
        <w:fldChar w:fldCharType="end"/>
      </w:r>
      <w:sdt>
        <w:sdtPr>
          <w:rPr>
            <w:rFonts w:asciiTheme="majorHAnsi" w:hAnsiTheme="majorHAnsi" w:cstheme="majorHAnsi"/>
            <w:sz w:val="24"/>
            <w:szCs w:val="24"/>
          </w:rPr>
          <w:id w:val="-573587230"/>
          <w:bibliography/>
        </w:sdtPr>
        <w:sdtContent>
          <w:r w:rsidRPr="00930846">
            <w:rPr>
              <w:rFonts w:asciiTheme="majorHAnsi" w:hAnsiTheme="majorHAnsi" w:cstheme="majorHAnsi"/>
              <w:sz w:val="24"/>
              <w:szCs w:val="24"/>
            </w:rPr>
            <w:fldChar w:fldCharType="begin"/>
          </w:r>
          <w:r w:rsidRPr="00930846">
            <w:rPr>
              <w:rFonts w:asciiTheme="majorHAnsi" w:hAnsiTheme="majorHAnsi" w:cstheme="majorHAnsi"/>
              <w:sz w:val="24"/>
              <w:szCs w:val="24"/>
              <w:lang w:val="de-DE"/>
            </w:rPr>
            <w:instrText>BIBLIOGRAPHY</w:instrText>
          </w:r>
          <w:r w:rsidRPr="00930846">
            <w:rPr>
              <w:rFonts w:asciiTheme="majorHAnsi" w:hAnsiTheme="majorHAnsi" w:cstheme="majorHAnsi"/>
              <w:sz w:val="24"/>
              <w:szCs w:val="24"/>
            </w:rPr>
            <w:fldChar w:fldCharType="separate"/>
          </w:r>
          <w:r w:rsidRPr="00930846">
            <w:rPr>
              <w:rFonts w:asciiTheme="majorHAnsi" w:hAnsiTheme="majorHAnsi" w:cstheme="majorHAnsi"/>
              <w:sz w:val="24"/>
              <w:szCs w:val="24"/>
            </w:rPr>
            <w:fldChar w:fldCharType="end"/>
          </w:r>
        </w:sdtContent>
      </w:sdt>
    </w:p>
  </w:endnote>
  <w:endnote w:id="5">
    <w:p w:rsidR="00DE68B7" w:rsidRPr="00930846" w:rsidP="00E57214">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 xml:space="preserve">BSF4ooRexx - </w:t>
      </w:r>
      <w:r w:rsidRPr="00930846">
        <w:rPr>
          <w:rFonts w:asciiTheme="majorHAnsi" w:hAnsiTheme="majorHAnsi" w:cstheme="majorHAnsi"/>
          <w:sz w:val="24"/>
          <w:szCs w:val="24"/>
          <w:lang w:val="en-US"/>
        </w:rPr>
        <w:t>Installation Guide</w:t>
      </w:r>
      <w:r w:rsidRPr="00930846">
        <w:rPr>
          <w:rFonts w:asciiTheme="majorHAnsi" w:hAnsiTheme="majorHAnsi" w:cstheme="majorHAnsi"/>
          <w:sz w:val="24"/>
          <w:szCs w:val="24"/>
          <w:lang w:val="en-US"/>
        </w:rPr>
        <w:t>, from</w:t>
      </w:r>
      <w:r w:rsidRPr="00930846">
        <w:rPr>
          <w:rFonts w:asciiTheme="majorHAnsi" w:hAnsiTheme="majorHAnsi" w:cstheme="majorHAnsi"/>
          <w:sz w:val="24"/>
          <w:szCs w:val="24"/>
          <w:lang w:val="en-US"/>
        </w:rPr>
        <w:t xml:space="preserve"> </w:t>
      </w:r>
      <w:r>
        <w:rPr>
          <w:rFonts w:asciiTheme="majorHAnsi" w:hAnsiTheme="majorHAnsi" w:cstheme="majorHAnsi"/>
          <w:sz w:val="24"/>
          <w:szCs w:val="24"/>
          <w:lang w:val="en-US"/>
        </w:rPr>
        <w:t xml:space="preserve">BSF4ooRexx Installation </w:t>
      </w:r>
      <w:r w:rsidRPr="00930846">
        <w:rPr>
          <w:rFonts w:asciiTheme="majorHAnsi" w:hAnsiTheme="majorHAnsi" w:cstheme="majorHAnsi"/>
          <w:sz w:val="24"/>
          <w:szCs w:val="24"/>
          <w:lang w:val="en-US"/>
        </w:rPr>
        <w:t>%PATH%\bsf4oorexx\information\installation</w:t>
      </w:r>
    </w:p>
    <w:p w:rsidR="00DE68B7" w:rsidRPr="00930846" w:rsidP="00E57214">
      <w:pPr>
        <w:pStyle w:val="EndnoteText"/>
        <w:jc w:val="left"/>
        <w:rPr>
          <w:rFonts w:asciiTheme="majorHAnsi" w:hAnsiTheme="majorHAnsi" w:cstheme="majorHAnsi"/>
          <w:sz w:val="24"/>
          <w:szCs w:val="24"/>
          <w:lang w:val="en-US"/>
        </w:rPr>
      </w:pPr>
    </w:p>
  </w:endnote>
  <w:endnote w:id="6">
    <w:p w:rsidR="00693492" w:rsidRPr="00930846" w:rsidP="00E57214">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 xml:space="preserve">Tomcat Software Foundation - </w:t>
      </w:r>
      <w:r w:rsidRPr="00930846">
        <w:rPr>
          <w:rFonts w:asciiTheme="majorHAnsi" w:hAnsiTheme="majorHAnsi" w:cstheme="majorHAnsi"/>
          <w:sz w:val="24"/>
          <w:szCs w:val="24"/>
          <w:lang w:val="en-US"/>
        </w:rPr>
        <w:t>„Apache Tomcat Wik</w:t>
      </w:r>
      <w:r w:rsidRPr="00930846">
        <w:rPr>
          <w:rFonts w:asciiTheme="majorHAnsi" w:hAnsiTheme="majorHAnsi" w:cstheme="majorHAnsi"/>
          <w:sz w:val="24"/>
          <w:szCs w:val="24"/>
          <w:lang w:val="en-US"/>
        </w:rPr>
        <w:t>i”</w:t>
      </w:r>
      <w:r w:rsidRPr="00930846">
        <w:rPr>
          <w:rFonts w:asciiTheme="majorHAnsi" w:hAnsiTheme="majorHAnsi" w:cstheme="majorHAnsi"/>
          <w:sz w:val="24"/>
          <w:szCs w:val="24"/>
          <w:lang w:val="en-US"/>
        </w:rPr>
        <w:t xml:space="preserve">– Configure Manager Application; </w:t>
      </w:r>
      <w:r w:rsidRPr="00930846">
        <w:rPr>
          <w:rFonts w:asciiTheme="majorHAnsi" w:hAnsiTheme="majorHAnsi" w:cstheme="majorHAnsi"/>
          <w:sz w:val="24"/>
          <w:szCs w:val="24"/>
          <w:lang w:val="en-US"/>
        </w:rPr>
        <w:br/>
      </w:r>
      <w:r w:rsidRPr="00930846">
        <w:rPr>
          <w:rFonts w:asciiTheme="majorHAnsi" w:hAnsiTheme="majorHAnsi" w:cstheme="majorHAnsi"/>
          <w:sz w:val="24"/>
          <w:szCs w:val="24"/>
          <w:lang w:val="en-US"/>
        </w:rPr>
        <w:t>Retrieved 20.10.2020 from</w:t>
      </w:r>
      <w:r w:rsidRPr="00930846">
        <w:rPr>
          <w:rFonts w:asciiTheme="majorHAnsi" w:hAnsiTheme="majorHAnsi" w:cstheme="majorHAnsi"/>
          <w:sz w:val="24"/>
          <w:szCs w:val="24"/>
          <w:lang w:val="en-US"/>
        </w:rPr>
        <w:t xml:space="preserve"> </w:t>
      </w:r>
      <w:r>
        <w:fldChar w:fldCharType="begin"/>
      </w:r>
      <w:r w:rsidRPr="007B0867">
        <w:rPr>
          <w:lang w:val="en-US"/>
        </w:rPr>
        <w:instrText xml:space="preserve"> HYPERLINK "https://tomcat.apache.org/tomcat-8.0-doc/manager-howto.html%23Configuring_Manager_Application_Access" </w:instrText>
      </w:r>
      <w:r>
        <w:fldChar w:fldCharType="separate"/>
      </w:r>
      <w:r w:rsidRPr="00930846">
        <w:rPr>
          <w:rStyle w:val="Hyperlink"/>
          <w:rFonts w:asciiTheme="majorHAnsi" w:hAnsiTheme="majorHAnsi" w:cstheme="majorHAnsi"/>
          <w:sz w:val="24"/>
          <w:szCs w:val="24"/>
          <w:lang w:val="en-US"/>
        </w:rPr>
        <w:t>https://tomcat.apache.org/tomcat-</w:t>
      </w:r>
      <w:r w:rsidRPr="00930846">
        <w:rPr>
          <w:rStyle w:val="Hyperlink"/>
          <w:rFonts w:asciiTheme="majorHAnsi" w:hAnsiTheme="majorHAnsi" w:cstheme="majorHAnsi"/>
          <w:sz w:val="24"/>
          <w:szCs w:val="24"/>
          <w:lang w:val="en-US"/>
        </w:rPr>
        <w:t>8.0-doc/manager-howto.html#Configuring_Manager_Application_Access</w:t>
      </w:r>
      <w:r>
        <w:fldChar w:fldCharType="end"/>
      </w:r>
    </w:p>
    <w:p w:rsidR="00944714" w:rsidRPr="00930846" w:rsidP="00E57214">
      <w:pPr>
        <w:pStyle w:val="EndnoteText"/>
        <w:jc w:val="left"/>
        <w:rPr>
          <w:rFonts w:asciiTheme="majorHAnsi" w:hAnsiTheme="majorHAnsi" w:cstheme="majorHAnsi"/>
          <w:sz w:val="24"/>
          <w:szCs w:val="24"/>
          <w:lang w:val="en-US"/>
        </w:rPr>
      </w:pPr>
    </w:p>
  </w:endnote>
  <w:endnote w:id="7">
    <w:p w:rsidR="00757A1C" w:rsidRPr="00930846" w:rsidP="00E57214">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Tutorials Point</w:t>
      </w:r>
      <w:r w:rsidRPr="00930846">
        <w:rPr>
          <w:rFonts w:asciiTheme="majorHAnsi" w:hAnsiTheme="majorHAnsi" w:cstheme="majorHAnsi"/>
          <w:sz w:val="24"/>
          <w:szCs w:val="24"/>
          <w:lang w:val="en-US"/>
        </w:rPr>
        <w:t xml:space="preserve"> – JSP Tutorial; Retrieved </w:t>
      </w:r>
      <w:r w:rsidRPr="00930846">
        <w:rPr>
          <w:rFonts w:asciiTheme="majorHAnsi" w:hAnsiTheme="majorHAnsi" w:cstheme="majorHAnsi"/>
          <w:sz w:val="24"/>
          <w:szCs w:val="24"/>
          <w:lang w:val="en-US"/>
        </w:rPr>
        <w:t xml:space="preserve">06.11.2020, from </w:t>
      </w:r>
      <w:r>
        <w:fldChar w:fldCharType="begin"/>
      </w:r>
      <w:r w:rsidRPr="007B0867">
        <w:rPr>
          <w:lang w:val="en-US"/>
        </w:rPr>
        <w:instrText xml:space="preserve"> HYPERLINK "https://www.tutorialspoint.com/jsp/index.htm" </w:instrText>
      </w:r>
      <w:r>
        <w:fldChar w:fldCharType="separate"/>
      </w:r>
      <w:r w:rsidRPr="00930846">
        <w:rPr>
          <w:rStyle w:val="Hyperlink"/>
          <w:rFonts w:asciiTheme="majorHAnsi" w:hAnsiTheme="majorHAnsi" w:cstheme="majorHAnsi"/>
          <w:sz w:val="24"/>
          <w:szCs w:val="24"/>
          <w:lang w:val="en-US"/>
        </w:rPr>
        <w:t>https://www.tutorialspoint.com/jsp/index.htm</w:t>
      </w:r>
      <w:r>
        <w:fldChar w:fldCharType="end"/>
      </w:r>
    </w:p>
    <w:p w:rsidR="00757A1C" w:rsidRPr="00930846" w:rsidP="00E57214">
      <w:pPr>
        <w:pStyle w:val="EndnoteText"/>
        <w:jc w:val="left"/>
        <w:rPr>
          <w:rFonts w:asciiTheme="majorHAnsi" w:hAnsiTheme="majorHAnsi" w:cstheme="majorHAnsi"/>
          <w:sz w:val="24"/>
          <w:szCs w:val="24"/>
          <w:lang w:val="en-US"/>
        </w:rPr>
      </w:pPr>
    </w:p>
  </w:endnote>
  <w:endnote w:id="8">
    <w:p w:rsidR="00757A1C" w:rsidRPr="00930846" w:rsidP="00E57214">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Tutorials Point –</w:t>
      </w:r>
      <w:r w:rsidRPr="00930846">
        <w:rPr>
          <w:rFonts w:asciiTheme="majorHAnsi" w:hAnsiTheme="majorHAnsi" w:cstheme="majorHAnsi"/>
          <w:sz w:val="24"/>
          <w:szCs w:val="24"/>
          <w:lang w:val="en-US"/>
        </w:rPr>
        <w:t xml:space="preserve"> PHP</w:t>
      </w:r>
      <w:r w:rsidRPr="00930846">
        <w:rPr>
          <w:rFonts w:asciiTheme="majorHAnsi" w:hAnsiTheme="majorHAnsi" w:cstheme="majorHAnsi"/>
          <w:sz w:val="24"/>
          <w:szCs w:val="24"/>
          <w:lang w:val="en-US"/>
        </w:rPr>
        <w:t xml:space="preserve"> GET</w:t>
      </w:r>
      <w:r w:rsidRPr="00930846">
        <w:rPr>
          <w:rFonts w:asciiTheme="majorHAnsi" w:hAnsiTheme="majorHAnsi" w:cstheme="majorHAnsi"/>
          <w:sz w:val="24"/>
          <w:szCs w:val="24"/>
          <w:lang w:val="en-US"/>
        </w:rPr>
        <w:t>&amp;POST</w:t>
      </w:r>
      <w:r w:rsidRPr="00930846">
        <w:rPr>
          <w:rFonts w:asciiTheme="majorHAnsi" w:hAnsiTheme="majorHAnsi" w:cstheme="majorHAnsi"/>
          <w:sz w:val="24"/>
          <w:szCs w:val="24"/>
          <w:lang w:val="en-US"/>
        </w:rPr>
        <w:t xml:space="preserve"> Methods</w:t>
      </w:r>
      <w:r w:rsidRPr="00930846">
        <w:rPr>
          <w:rFonts w:asciiTheme="majorHAnsi" w:hAnsiTheme="majorHAnsi" w:cstheme="majorHAnsi"/>
          <w:sz w:val="24"/>
          <w:szCs w:val="24"/>
          <w:lang w:val="en-US"/>
        </w:rPr>
        <w:t>; Retrieved 22</w:t>
      </w:r>
      <w:r w:rsidRPr="00930846">
        <w:rPr>
          <w:rFonts w:asciiTheme="majorHAnsi" w:hAnsiTheme="majorHAnsi" w:cstheme="majorHAnsi"/>
          <w:sz w:val="24"/>
          <w:szCs w:val="24"/>
          <w:lang w:val="en-US"/>
        </w:rPr>
        <w:t>.11.2020, from</w:t>
      </w:r>
      <w:r w:rsidRPr="00930846">
        <w:rPr>
          <w:rFonts w:asciiTheme="majorHAnsi" w:hAnsiTheme="majorHAnsi" w:cstheme="majorHAnsi"/>
          <w:sz w:val="24"/>
          <w:szCs w:val="24"/>
          <w:lang w:val="en-US"/>
        </w:rPr>
        <w:t xml:space="preserve"> </w:t>
      </w:r>
      <w:r>
        <w:fldChar w:fldCharType="begin"/>
      </w:r>
      <w:r w:rsidRPr="007B0867">
        <w:rPr>
          <w:lang w:val="en-US"/>
        </w:rPr>
        <w:instrText xml:space="preserve"> HYPERLINK "https://www.tutorialspoint.com/php/php_get_post.htm" </w:instrText>
      </w:r>
      <w:r>
        <w:fldChar w:fldCharType="separate"/>
      </w:r>
      <w:r w:rsidRPr="00930846">
        <w:rPr>
          <w:rStyle w:val="Hyperlink"/>
          <w:rFonts w:asciiTheme="majorHAnsi" w:hAnsiTheme="majorHAnsi" w:cstheme="majorHAnsi"/>
          <w:sz w:val="24"/>
          <w:szCs w:val="24"/>
          <w:lang w:val="en-US"/>
        </w:rPr>
        <w:t>https://www.tutorialspoint.com/php/php_get_post.htm</w:t>
      </w:r>
      <w:r>
        <w:fldChar w:fldCharType="end"/>
      </w:r>
    </w:p>
    <w:p w:rsidR="00B11D26" w:rsidRPr="00930846" w:rsidP="00E57214">
      <w:pPr>
        <w:pStyle w:val="EndnoteText"/>
        <w:jc w:val="left"/>
        <w:rPr>
          <w:rFonts w:asciiTheme="majorHAnsi" w:hAnsiTheme="majorHAnsi" w:cstheme="majorHAnsi"/>
          <w:sz w:val="24"/>
          <w:szCs w:val="24"/>
          <w:lang w:val="en-US"/>
        </w:rPr>
      </w:pPr>
    </w:p>
  </w:endnote>
  <w:endnote w:id="9">
    <w:p w:rsidR="009C7587" w:rsidRPr="00930846" w:rsidP="00E57214">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Apache Software Foundation – CGI How To; Retrieved </w:t>
      </w:r>
      <w:r w:rsidRPr="00930846">
        <w:rPr>
          <w:rFonts w:asciiTheme="majorHAnsi" w:hAnsiTheme="majorHAnsi" w:cstheme="majorHAnsi"/>
          <w:sz w:val="24"/>
          <w:szCs w:val="24"/>
          <w:lang w:val="en-US"/>
        </w:rPr>
        <w:t xml:space="preserve">28.11.2020, from </w:t>
      </w:r>
      <w:r>
        <w:fldChar w:fldCharType="begin"/>
      </w:r>
      <w:r w:rsidRPr="007B0867">
        <w:rPr>
          <w:lang w:val="en-US"/>
        </w:rPr>
        <w:instrText xml:space="preserve"> HYPERLINK "https://tomcat.apache.org/tomcat-8.0-doc/cgi-howto.html" </w:instrText>
      </w:r>
      <w:r>
        <w:fldChar w:fldCharType="separate"/>
      </w:r>
      <w:r w:rsidRPr="00930846">
        <w:rPr>
          <w:rStyle w:val="Hyperlink"/>
          <w:rFonts w:asciiTheme="majorHAnsi" w:hAnsiTheme="majorHAnsi" w:cstheme="majorHAnsi"/>
          <w:sz w:val="24"/>
          <w:szCs w:val="24"/>
          <w:lang w:val="en-US"/>
        </w:rPr>
        <w:t>https://tomcat.apache.org/tomcat-8.0-doc/cgi-howto.html</w:t>
      </w:r>
      <w:r>
        <w:fldChar w:fldCharType="end"/>
      </w:r>
    </w:p>
    <w:p w:rsidR="00E87507" w:rsidRPr="00930846" w:rsidP="00E57214">
      <w:pPr>
        <w:pStyle w:val="EndnoteText"/>
        <w:jc w:val="left"/>
        <w:rPr>
          <w:rFonts w:asciiTheme="majorHAnsi" w:hAnsiTheme="majorHAnsi" w:cstheme="majorHAnsi"/>
          <w:sz w:val="24"/>
          <w:szCs w:val="24"/>
          <w:lang w:val="en-US"/>
        </w:rPr>
      </w:pPr>
    </w:p>
  </w:endnote>
  <w:endnote w:id="10">
    <w:p w:rsidR="00E51ECA" w:rsidRPr="00930846" w:rsidP="00E51ECA">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W3SCHOOLS – How To Add CSS – Retrieved 06.12.2020, from </w:t>
      </w:r>
      <w:r>
        <w:fldChar w:fldCharType="begin"/>
      </w:r>
      <w:r w:rsidRPr="007B0867">
        <w:rPr>
          <w:lang w:val="en-US"/>
        </w:rPr>
        <w:instrText xml:space="preserve"> HYPERLINK "https://www.w3schools.com/css/css_howto.asp" </w:instrText>
      </w:r>
      <w:r>
        <w:fldChar w:fldCharType="separate"/>
      </w:r>
      <w:r w:rsidRPr="00930846">
        <w:rPr>
          <w:rStyle w:val="Hyperlink"/>
          <w:rFonts w:asciiTheme="majorHAnsi" w:hAnsiTheme="majorHAnsi" w:cstheme="majorHAnsi"/>
          <w:sz w:val="24"/>
          <w:szCs w:val="24"/>
          <w:lang w:val="en-US"/>
        </w:rPr>
        <w:t>https://www.w3schools.com/css/css_howto.asp</w:t>
      </w:r>
      <w:r>
        <w:fldChar w:fldCharType="end"/>
      </w:r>
    </w:p>
    <w:p w:rsidR="00E51ECA" w:rsidRPr="00930846" w:rsidP="00E51ECA">
      <w:pPr>
        <w:pStyle w:val="EndnoteText"/>
        <w:jc w:val="left"/>
        <w:rPr>
          <w:rFonts w:asciiTheme="majorHAnsi" w:hAnsiTheme="majorHAnsi" w:cstheme="majorHAnsi"/>
          <w:sz w:val="24"/>
          <w:szCs w:val="24"/>
          <w:lang w:val="en-US"/>
        </w:rPr>
      </w:pPr>
    </w:p>
  </w:endnote>
  <w:endnote w:id="11">
    <w:p w:rsidR="00BB2C83" w:rsidRPr="00930846" w:rsidP="00E57214">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 xml:space="preserve">JavaTPoint – JSTL (Standard Tag Library); Retrieved 02.12.2020, </w:t>
      </w:r>
      <w:r>
        <w:fldChar w:fldCharType="begin"/>
      </w:r>
      <w:r w:rsidRPr="007B0867">
        <w:rPr>
          <w:lang w:val="en-US"/>
        </w:rPr>
        <w:instrText xml:space="preserve"> HYPERLINK "https://www.javatpoint.com/jstl" </w:instrText>
      </w:r>
      <w:r>
        <w:fldChar w:fldCharType="separate"/>
      </w:r>
      <w:r w:rsidRPr="00930846">
        <w:rPr>
          <w:rStyle w:val="Hyperlink"/>
          <w:rFonts w:asciiTheme="majorHAnsi" w:hAnsiTheme="majorHAnsi" w:cstheme="majorHAnsi"/>
          <w:sz w:val="24"/>
          <w:szCs w:val="24"/>
          <w:lang w:val="en-US"/>
        </w:rPr>
        <w:t>https:/www.javatpoint.com/jstl</w:t>
      </w:r>
      <w:r>
        <w:fldChar w:fldCharType="end"/>
      </w:r>
    </w:p>
    <w:p w:rsidR="002739ED" w:rsidRPr="00930846" w:rsidP="00E57214">
      <w:pPr>
        <w:pStyle w:val="EndnoteText"/>
        <w:jc w:val="left"/>
        <w:rPr>
          <w:rFonts w:asciiTheme="majorHAnsi" w:hAnsiTheme="majorHAnsi" w:cstheme="majorHAnsi"/>
          <w:sz w:val="24"/>
          <w:szCs w:val="24"/>
          <w:lang w:val="en-US"/>
        </w:rPr>
      </w:pPr>
    </w:p>
  </w:endnote>
  <w:endnote w:id="12">
    <w:p w:rsidR="002659F3" w:rsidRPr="00930846" w:rsidP="002659F3">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MySQL Workbench Manual – Developer Guide Installation; Retrieved 02.12.2020, from </w:t>
      </w:r>
      <w:r>
        <w:fldChar w:fldCharType="begin"/>
      </w:r>
      <w:r w:rsidRPr="007B0867">
        <w:rPr>
          <w:lang w:val="en-US"/>
        </w:rPr>
        <w:instrText xml:space="preserve"> HYPERLINK "https://dev.mysql.com/doc/workbench/en/wb-installing-windows.html" </w:instrText>
      </w:r>
      <w:r>
        <w:fldChar w:fldCharType="separate"/>
      </w:r>
      <w:r w:rsidRPr="00930846">
        <w:rPr>
          <w:rStyle w:val="Hyperlink"/>
          <w:rFonts w:asciiTheme="majorHAnsi" w:hAnsiTheme="majorHAnsi" w:cstheme="majorHAnsi"/>
          <w:sz w:val="24"/>
          <w:szCs w:val="24"/>
          <w:lang w:val="en-US"/>
        </w:rPr>
        <w:t>https://dev.m</w:t>
      </w:r>
      <w:r w:rsidRPr="00930846">
        <w:rPr>
          <w:rStyle w:val="Hyperlink"/>
          <w:rFonts w:asciiTheme="majorHAnsi" w:hAnsiTheme="majorHAnsi" w:cstheme="majorHAnsi"/>
          <w:sz w:val="24"/>
          <w:szCs w:val="24"/>
          <w:lang w:val="en-US"/>
        </w:rPr>
        <w:t>ysql.com/doc/workbench/en/wb-installing-windows.html</w:t>
      </w:r>
      <w:r>
        <w:fldChar w:fldCharType="end"/>
      </w:r>
    </w:p>
    <w:p w:rsidR="002659F3" w:rsidRPr="00930846" w:rsidP="002659F3">
      <w:pPr>
        <w:pStyle w:val="EndnoteText"/>
        <w:jc w:val="left"/>
        <w:rPr>
          <w:rFonts w:asciiTheme="majorHAnsi" w:hAnsiTheme="majorHAnsi" w:cstheme="majorHAnsi"/>
          <w:sz w:val="24"/>
          <w:szCs w:val="24"/>
          <w:lang w:val="en-US"/>
        </w:rPr>
      </w:pPr>
    </w:p>
  </w:endnote>
  <w:endnote w:id="13">
    <w:p w:rsidR="002F7366" w:rsidP="00E57214">
      <w:pPr>
        <w:pStyle w:val="EndnoteText"/>
        <w:jc w:val="left"/>
        <w:rPr>
          <w:rFonts w:asciiTheme="majorHAnsi" w:hAnsiTheme="majorHAnsi" w:cstheme="majorHAnsi"/>
          <w:sz w:val="24"/>
          <w:szCs w:val="24"/>
          <w:lang w:val="en-US"/>
        </w:rPr>
      </w:pPr>
      <w:r w:rsidRPr="00930846">
        <w:rPr>
          <w:rStyle w:val="EndnoteReference"/>
          <w:rFonts w:asciiTheme="majorHAnsi" w:hAnsiTheme="majorHAnsi" w:cstheme="majorHAnsi"/>
          <w:sz w:val="24"/>
          <w:szCs w:val="24"/>
        </w:rPr>
        <w:endnoteRef/>
      </w:r>
      <w:r w:rsidRPr="00930846">
        <w:rPr>
          <w:rFonts w:asciiTheme="majorHAnsi" w:hAnsiTheme="majorHAnsi" w:cstheme="majorHAnsi"/>
          <w:sz w:val="24"/>
          <w:szCs w:val="24"/>
          <w:lang w:val="en-US"/>
        </w:rPr>
        <w:t xml:space="preserve"> </w:t>
      </w:r>
      <w:r w:rsidRPr="00930846">
        <w:rPr>
          <w:rFonts w:asciiTheme="majorHAnsi" w:hAnsiTheme="majorHAnsi" w:cstheme="majorHAnsi"/>
          <w:sz w:val="24"/>
          <w:szCs w:val="24"/>
          <w:lang w:val="en-US"/>
        </w:rPr>
        <w:t xml:space="preserve">Tutorials Point – JSTL Core &lt;c:param&gt; Tag; Retrieved </w:t>
      </w:r>
      <w:r w:rsidRPr="00930846">
        <w:rPr>
          <w:rFonts w:asciiTheme="majorHAnsi" w:hAnsiTheme="majorHAnsi" w:cstheme="majorHAnsi"/>
          <w:sz w:val="24"/>
          <w:szCs w:val="24"/>
          <w:lang w:val="en-US"/>
        </w:rPr>
        <w:t xml:space="preserve">06.12.2020, from </w:t>
      </w:r>
      <w:r>
        <w:fldChar w:fldCharType="begin"/>
      </w:r>
      <w:r w:rsidRPr="007B0867">
        <w:rPr>
          <w:lang w:val="en-US"/>
        </w:rPr>
        <w:instrText xml:space="preserve"> HYPERLINK "https://www.tutorialspoint.com/jsp/jstl_core_param_tag.htm" </w:instrText>
      </w:r>
      <w:r>
        <w:fldChar w:fldCharType="separate"/>
      </w:r>
      <w:r w:rsidRPr="00930846">
        <w:rPr>
          <w:rStyle w:val="Hyperlink"/>
          <w:rFonts w:asciiTheme="majorHAnsi" w:hAnsiTheme="majorHAnsi" w:cstheme="majorHAnsi"/>
          <w:sz w:val="24"/>
          <w:szCs w:val="24"/>
          <w:lang w:val="en-US"/>
        </w:rPr>
        <w:t>https://www.tutorialspoint.com/jsp/jstl_core_param_tag.</w:t>
      </w:r>
      <w:r w:rsidRPr="00930846">
        <w:rPr>
          <w:rStyle w:val="Hyperlink"/>
          <w:rFonts w:asciiTheme="majorHAnsi" w:hAnsiTheme="majorHAnsi" w:cstheme="majorHAnsi"/>
          <w:sz w:val="24"/>
          <w:szCs w:val="24"/>
          <w:lang w:val="en-US"/>
        </w:rPr>
        <w:t>htm</w:t>
      </w:r>
      <w:r>
        <w:fldChar w:fldCharType="end"/>
      </w:r>
    </w:p>
    <w:p w:rsidR="00145139" w:rsidP="00E57214">
      <w:pPr>
        <w:pStyle w:val="EndnoteText"/>
        <w:jc w:val="left"/>
        <w:rPr>
          <w:rFonts w:asciiTheme="majorHAnsi" w:hAnsiTheme="majorHAnsi" w:cstheme="majorHAnsi"/>
          <w:sz w:val="24"/>
          <w:szCs w:val="24"/>
          <w:lang w:val="en-US"/>
        </w:rPr>
      </w:pPr>
    </w:p>
    <w:p w:rsidR="00145139" w:rsidRPr="00270DB0" w:rsidP="00E57214">
      <w:pPr>
        <w:pStyle w:val="EndnoteText"/>
        <w:jc w:val="lef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52B9" w:rsidRPr="005E1FE5" w:rsidP="00C452B9">
    <w:pPr>
      <w:pStyle w:val="Footer"/>
      <w:rPr>
        <w:lang w:val="en-US"/>
      </w:rPr>
    </w:pPr>
    <w:r w:rsidRPr="005E1FE5">
      <w:rPr>
        <w:lang w:val="en-US"/>
      </w:rPr>
      <w:tab/>
    </w:r>
    <w:sdt>
      <w:sdtPr>
        <w:id w:val="701751410"/>
        <w:docPartObj>
          <w:docPartGallery w:val="Page Numbers (Bottom of Page)"/>
          <w:docPartUnique/>
        </w:docPartObj>
      </w:sdtPr>
      <w:sdtContent>
        <w:sdt>
          <w:sdtPr>
            <w:id w:val="-1769616900"/>
            <w:docPartObj>
              <w:docPartGallery w:val="Page Numbers (Top of Page)"/>
              <w:docPartUnique/>
            </w:docPartObj>
          </w:sdtPr>
          <w:sdtContent>
            <w:r>
              <w:tab/>
            </w:r>
            <w:r>
              <w:rPr>
                <w:lang w:val="en-US"/>
              </w:rPr>
              <w:t>Page</w:t>
            </w:r>
            <w:r w:rsidRPr="005E1FE5">
              <w:rPr>
                <w:lang w:val="en-US"/>
              </w:rPr>
              <w:t xml:space="preserve"> </w:t>
            </w:r>
            <w:r>
              <w:rPr>
                <w:b/>
                <w:bCs/>
                <w:sz w:val="24"/>
                <w:szCs w:val="24"/>
              </w:rPr>
              <w:fldChar w:fldCharType="begin"/>
            </w:r>
            <w:r w:rsidRPr="005E1FE5">
              <w:rPr>
                <w:b/>
                <w:bCs/>
                <w:lang w:val="en-US"/>
              </w:rPr>
              <w:instrText>PAGE</w:instrText>
            </w:r>
            <w:r>
              <w:rPr>
                <w:b/>
                <w:bCs/>
                <w:sz w:val="24"/>
                <w:szCs w:val="24"/>
              </w:rPr>
              <w:fldChar w:fldCharType="separate"/>
            </w:r>
            <w:r w:rsidRPr="005E1FE5">
              <w:rPr>
                <w:b/>
                <w:bCs/>
                <w:lang w:val="en-US"/>
              </w:rPr>
              <w:t>2</w:t>
            </w:r>
            <w:r>
              <w:rPr>
                <w:b/>
                <w:bCs/>
                <w:sz w:val="24"/>
                <w:szCs w:val="24"/>
              </w:rPr>
              <w:fldChar w:fldCharType="end"/>
            </w:r>
            <w:r w:rsidRPr="005E1FE5">
              <w:rPr>
                <w:lang w:val="en-US"/>
              </w:rPr>
              <w:t xml:space="preserve"> </w:t>
            </w:r>
            <w:r>
              <w:rPr>
                <w:lang w:val="en-US"/>
              </w:rPr>
              <w:t>of</w:t>
            </w:r>
            <w:r w:rsidRPr="005E1FE5">
              <w:rPr>
                <w:lang w:val="en-US"/>
              </w:rPr>
              <w:t xml:space="preserve"> </w:t>
            </w:r>
            <w:r>
              <w:rPr>
                <w:b/>
                <w:bCs/>
                <w:sz w:val="24"/>
                <w:szCs w:val="24"/>
              </w:rPr>
              <w:fldChar w:fldCharType="begin"/>
            </w:r>
            <w:r w:rsidRPr="005E1FE5">
              <w:rPr>
                <w:b/>
                <w:bCs/>
                <w:lang w:val="en-US"/>
              </w:rPr>
              <w:instrText>NUMPAGES</w:instrText>
            </w:r>
            <w:r>
              <w:rPr>
                <w:b/>
                <w:bCs/>
                <w:sz w:val="24"/>
                <w:szCs w:val="24"/>
              </w:rPr>
              <w:fldChar w:fldCharType="separate"/>
            </w:r>
            <w:r w:rsidRPr="005E1FE5">
              <w:rPr>
                <w:b/>
                <w:bCs/>
                <w:lang w:val="en-US"/>
              </w:rPr>
              <w:t>2</w:t>
            </w:r>
            <w:r>
              <w:rPr>
                <w:b/>
                <w:bCs/>
                <w:sz w:val="24"/>
                <w:szCs w:val="24"/>
              </w:rPr>
              <w:fldChar w:fldCharType="end"/>
            </w:r>
          </w:sdtContent>
        </w:sdt>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0202D" w:rsidRPr="00E0202D">
    <w:pPr>
      <w:pStyle w:val="Header"/>
      <w:jc w:val="right"/>
      <w:rPr>
        <w:lang w:val="en-US"/>
      </w:rPr>
    </w:pPr>
    <w:r w:rsidRPr="00E0202D">
      <w:rPr>
        <w:lang w:val="en-US"/>
      </w:rPr>
      <w:t xml:space="preserve">Apache Tomcat </w:t>
    </w:r>
    <w:r>
      <w:rPr>
        <w:lang w:val="en-US"/>
      </w:rPr>
      <w:t>–</w:t>
    </w:r>
    <w:r w:rsidRPr="00E0202D">
      <w:rPr>
        <w:lang w:val="en-US"/>
      </w:rPr>
      <w:t xml:space="preserve"> Cookbook</w:t>
    </w:r>
    <w:r>
      <w:rPr>
        <w:lang w:val="en-US"/>
      </w:rPr>
      <w:t xml:space="preserve"> </w:t>
    </w:r>
    <w:r w:rsidRPr="00E0202D">
      <w:rPr>
        <w:lang w:val="en-US"/>
      </w:rPr>
      <w:t xml:space="preserve">| </w:t>
    </w:r>
    <w:sdt>
      <w:sdtPr>
        <w:rPr>
          <w:lang w:val="en-US"/>
        </w:rPr>
        <w:alias w:val="Autor"/>
        <w:id w:val="-1677181147"/>
        <w:placeholder>
          <w:docPart w:val="9B9BCB5C35F14895AE80D58EA2EF0D3C"/>
        </w:placeholder>
        <w:dataBinding w:prefixMappings="xmlns:ns0='http://purl.org/dc/elements/1.1/' xmlns:ns1='http://schemas.openxmlformats.org/package/2006/metadata/core-properties' " w:xpath="/ns1:coreProperties[1]/ns0:creator[1]" w:storeItemID="{6C3C8BC8-F283-45AE-878A-BAB7291924A1}"/>
        <w:text/>
      </w:sdtPr>
      <w:sdtContent>
        <w:r w:rsidRPr="00E0202D">
          <w:rPr>
            <w:lang w:val="en-US"/>
          </w:rPr>
          <w:t>Andreas Burgstaller</w:t>
        </w:r>
      </w:sdtContent>
    </w:sdt>
  </w:p>
  <w:p w:rsidR="00E0202D" w:rsidRPr="00E0202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67764DA"/>
    <w:multiLevelType w:val="multilevel"/>
    <w:tmpl w:val="C3A63E1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912441A"/>
    <w:multiLevelType w:val="hybridMultilevel"/>
    <w:tmpl w:val="F6BE63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97E1E22"/>
    <w:multiLevelType w:val="hybridMultilevel"/>
    <w:tmpl w:val="8FF2CB5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0C37CAB"/>
    <w:multiLevelType w:val="hybridMultilevel"/>
    <w:tmpl w:val="8A72C0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651237D8"/>
    <w:multiLevelType w:val="hybridMultilevel"/>
    <w:tmpl w:val="571A01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endnotePr>
    <w:numFmt w:val="decimal"/>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de-AT"/>
  <w:clrSchemeMapping w:bg1="light1" w:t1="dark1" w:bg2="light2" w:t2="dark2" w:accent1="accent1" w:accent2="accent2" w:accent3="accent3" w:accent4="accent4" w:accent5="accent5" w:accent6="accent6" w:hyperlink="hyperlink" w:followedHyperlink="followedHyperlink"/>
  <w15:docId w15:val="{A5403451-D203-42CE-9CA8-C1F44FA9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AT"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F36"/>
    <w:pPr>
      <w:suppressAutoHyphens/>
      <w:spacing w:line="360" w:lineRule="auto"/>
      <w:jc w:val="both"/>
    </w:pPr>
    <w:rPr>
      <w:rFonts w:asciiTheme="minorHAnsi" w:hAnsiTheme="minorHAnsi"/>
    </w:rPr>
  </w:style>
  <w:style w:type="paragraph" w:styleId="Heading1">
    <w:name w:val="heading 1"/>
    <w:basedOn w:val="Heading2"/>
    <w:next w:val="Normal"/>
    <w:uiPriority w:val="9"/>
    <w:qFormat/>
    <w:rsid w:val="008D6859"/>
    <w:pPr>
      <w:numPr>
        <w:ilvl w:val="0"/>
      </w:numPr>
      <w:spacing w:before="0"/>
      <w:outlineLvl w:val="0"/>
    </w:pPr>
    <w:rPr>
      <w:color w:val="806000" w:themeColor="accent4" w:themeShade="80"/>
      <w:sz w:val="32"/>
      <w:szCs w:val="28"/>
      <w:lang w:val="en-US"/>
    </w:rPr>
  </w:style>
  <w:style w:type="paragraph" w:styleId="Heading2">
    <w:name w:val="heading 2"/>
    <w:basedOn w:val="Normal"/>
    <w:link w:val="berschrift2Zchn1"/>
    <w:uiPriority w:val="9"/>
    <w:unhideWhenUsed/>
    <w:qFormat/>
    <w:rsid w:val="001D6E42"/>
    <w:pPr>
      <w:numPr>
        <w:ilvl w:val="1"/>
        <w:numId w:val="4"/>
      </w:numPr>
      <w:shd w:val="clear" w:color="auto" w:fill="FFFFFF"/>
      <w:spacing w:before="80" w:after="0"/>
      <w:outlineLvl w:val="1"/>
    </w:pPr>
    <w:rPr>
      <w:rFonts w:asciiTheme="majorHAnsi" w:hAnsiTheme="majorHAnsi"/>
      <w:b/>
      <w:color w:val="3B3838" w:themeColor="background2" w:themeShade="40"/>
      <w:sz w:val="28"/>
      <w:szCs w:val="24"/>
      <w:lang w:val="de-DE"/>
    </w:rPr>
  </w:style>
  <w:style w:type="paragraph" w:styleId="Heading3">
    <w:name w:val="heading 3"/>
    <w:basedOn w:val="Heading2"/>
    <w:next w:val="Normal"/>
    <w:uiPriority w:val="9"/>
    <w:unhideWhenUsed/>
    <w:qFormat/>
    <w:rsid w:val="00F66964"/>
    <w:pPr>
      <w:numPr>
        <w:ilvl w:val="0"/>
        <w:numId w:val="0"/>
      </w:numPr>
      <w:spacing w:before="120" w:after="60"/>
      <w:outlineLvl w:val="2"/>
    </w:pPr>
    <w:rPr>
      <w:sz w:val="24"/>
      <w:szCs w:val="22"/>
      <w:lang w:val="de-AT"/>
    </w:rPr>
  </w:style>
  <w:style w:type="paragraph" w:styleId="Heading4">
    <w:name w:val="heading 4"/>
    <w:basedOn w:val="Normal"/>
    <w:next w:val="Normal"/>
    <w:link w:val="berschrift4Zchn"/>
    <w:uiPriority w:val="9"/>
    <w:semiHidden/>
    <w:unhideWhenUsed/>
    <w:qFormat/>
    <w:rsid w:val="005F5FB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berschrift5Zchn"/>
    <w:uiPriority w:val="9"/>
    <w:semiHidden/>
    <w:unhideWhenUsed/>
    <w:qFormat/>
    <w:rsid w:val="005F5FB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berschrift6Zchn"/>
    <w:uiPriority w:val="9"/>
    <w:semiHidden/>
    <w:unhideWhenUsed/>
    <w:qFormat/>
    <w:rsid w:val="005F5FB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berschrift7Zchn"/>
    <w:uiPriority w:val="9"/>
    <w:semiHidden/>
    <w:unhideWhenUsed/>
    <w:qFormat/>
    <w:rsid w:val="005F5FB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berschrift8Zchn"/>
    <w:uiPriority w:val="9"/>
    <w:semiHidden/>
    <w:unhideWhenUsed/>
    <w:qFormat/>
    <w:rsid w:val="005F5FB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berschrift9Zchn"/>
    <w:uiPriority w:val="9"/>
    <w:semiHidden/>
    <w:unhideWhenUsed/>
    <w:qFormat/>
    <w:rsid w:val="005F5FB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2Zchn">
    <w:name w:val="Überschrift 2 Zchn"/>
    <w:basedOn w:val="DefaultParagraphFont"/>
    <w:rPr>
      <w:b/>
      <w:color w:val="ED7D31"/>
      <w:sz w:val="24"/>
      <w:szCs w:val="24"/>
      <w:shd w:val="clear" w:color="auto" w:fill="FFFFFF"/>
      <w:lang w:val="de-DE"/>
    </w:rPr>
  </w:style>
  <w:style w:type="character" w:styleId="Hyperlink">
    <w:name w:val="Hyperlink"/>
    <w:basedOn w:val="DefaultParagraphFont"/>
    <w:uiPriority w:val="99"/>
    <w:rPr>
      <w:color w:val="0000FF"/>
      <w:u w:val="single"/>
    </w:rPr>
  </w:style>
  <w:style w:type="character" w:customStyle="1" w:styleId="berschrift3Zchn">
    <w:name w:val="Überschrift 3 Zchn"/>
    <w:basedOn w:val="DefaultParagraphFont"/>
    <w:rPr>
      <w:rFonts w:ascii="Times New Roman" w:hAnsi="Times New Roman"/>
      <w:b/>
      <w:color w:val="ED7D31"/>
      <w:shd w:val="clear" w:color="auto" w:fill="FFFFFF"/>
    </w:rPr>
  </w:style>
  <w:style w:type="character" w:customStyle="1" w:styleId="berschrift1Zchn">
    <w:name w:val="Überschrift 1 Zchn"/>
    <w:basedOn w:val="DefaultParagraphFont"/>
    <w:uiPriority w:val="9"/>
    <w:rPr>
      <w:b/>
      <w:color w:val="ED7D31"/>
      <w:sz w:val="28"/>
      <w:szCs w:val="28"/>
      <w:shd w:val="clear" w:color="auto" w:fill="FFFFFF"/>
      <w:lang w:val="en-US"/>
    </w:rPr>
  </w:style>
  <w:style w:type="paragraph" w:styleId="Title">
    <w:name w:val="Title"/>
    <w:basedOn w:val="Normal"/>
    <w:next w:val="Normal"/>
    <w:uiPriority w:val="10"/>
    <w:qFormat/>
    <w:rsid w:val="00A95D90"/>
    <w:pPr>
      <w:spacing w:after="200" w:line="240" w:lineRule="auto"/>
    </w:pPr>
    <w:rPr>
      <w:rFonts w:ascii="Calibri Light" w:eastAsia="Times New Roman" w:hAnsi="Calibri Light"/>
      <w:color w:val="ED7D31"/>
      <w:spacing w:val="-10"/>
      <w:kern w:val="3"/>
      <w:sz w:val="32"/>
      <w:szCs w:val="56"/>
    </w:rPr>
  </w:style>
  <w:style w:type="character" w:customStyle="1" w:styleId="TitelZchn">
    <w:name w:val="Titel Zchn"/>
    <w:basedOn w:val="DefaultParagraphFont"/>
    <w:rPr>
      <w:rFonts w:ascii="Calibri Light" w:eastAsia="Times New Roman" w:hAnsi="Calibri Light" w:cs="Times New Roman"/>
      <w:color w:val="ED7D31"/>
      <w:spacing w:val="-10"/>
      <w:kern w:val="3"/>
      <w:sz w:val="32"/>
      <w:szCs w:val="56"/>
    </w:rPr>
  </w:style>
  <w:style w:type="paragraph" w:styleId="NormalWeb">
    <w:name w:val="Normal (Web)"/>
    <w:basedOn w:val="Normal"/>
    <w:uiPriority w:val="99"/>
    <w:pPr>
      <w:spacing w:before="100" w:after="100" w:line="240" w:lineRule="auto"/>
    </w:pPr>
    <w:rPr>
      <w:rFonts w:eastAsia="Times New Roman"/>
      <w:sz w:val="24"/>
      <w:szCs w:val="24"/>
      <w:lang w:eastAsia="de-AT"/>
    </w:rPr>
  </w:style>
  <w:style w:type="paragraph" w:styleId="Header">
    <w:name w:val="header"/>
    <w:basedOn w:val="Normal"/>
    <w:uiPriority w:val="99"/>
    <w:pPr>
      <w:tabs>
        <w:tab w:val="center" w:pos="4536"/>
        <w:tab w:val="right" w:pos="9072"/>
      </w:tabs>
      <w:spacing w:after="0" w:line="240" w:lineRule="auto"/>
    </w:pPr>
  </w:style>
  <w:style w:type="character" w:customStyle="1" w:styleId="KopfzeileZchn">
    <w:name w:val="Kopfzeile Zchn"/>
    <w:basedOn w:val="DefaultParagraphFont"/>
    <w:uiPriority w:val="99"/>
    <w:rPr>
      <w:rFonts w:ascii="Times New Roman" w:hAnsi="Times New Roman"/>
    </w:rPr>
  </w:style>
  <w:style w:type="paragraph" w:styleId="Footer">
    <w:name w:val="footer"/>
    <w:basedOn w:val="Normal"/>
    <w:uiPriority w:val="99"/>
    <w:pPr>
      <w:tabs>
        <w:tab w:val="center" w:pos="4536"/>
        <w:tab w:val="right" w:pos="9072"/>
      </w:tabs>
      <w:spacing w:after="0" w:line="240" w:lineRule="auto"/>
    </w:pPr>
  </w:style>
  <w:style w:type="character" w:customStyle="1" w:styleId="FuzeileZchn">
    <w:name w:val="Fußzeile Zchn"/>
    <w:basedOn w:val="DefaultParagraphFont"/>
    <w:uiPriority w:val="99"/>
    <w:rPr>
      <w:rFonts w:ascii="Times New Roman" w:hAnsi="Times New Roman"/>
    </w:rPr>
  </w:style>
  <w:style w:type="table" w:styleId="TableGrid">
    <w:name w:val="Table Grid"/>
    <w:basedOn w:val="TableNormal"/>
    <w:uiPriority w:val="39"/>
    <w:rsid w:val="00832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118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1188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687795"/>
    <w:pPr>
      <w:spacing w:after="200" w:line="240" w:lineRule="auto"/>
      <w:jc w:val="center"/>
    </w:pPr>
    <w:rPr>
      <w:b/>
      <w:iCs/>
      <w:color w:val="44546A" w:themeColor="text2"/>
      <w:sz w:val="18"/>
      <w:szCs w:val="18"/>
      <w:lang w:val="en-US"/>
    </w:rPr>
  </w:style>
  <w:style w:type="paragraph" w:styleId="TOCHeading">
    <w:name w:val="TOC Heading"/>
    <w:basedOn w:val="Heading1"/>
    <w:next w:val="Normal"/>
    <w:uiPriority w:val="39"/>
    <w:unhideWhenUsed/>
    <w:qFormat/>
    <w:rsid w:val="00046248"/>
    <w:pPr>
      <w:keepNext/>
      <w:keepLines/>
      <w:shd w:val="clear" w:color="auto" w:fill="auto"/>
      <w:suppressAutoHyphens w:val="0"/>
      <w:autoSpaceDN/>
      <w:spacing w:before="240" w:line="259" w:lineRule="auto"/>
      <w:textAlignment w:val="auto"/>
      <w:outlineLvl w:val="9"/>
    </w:pPr>
    <w:rPr>
      <w:rFonts w:eastAsiaTheme="majorEastAsia" w:cstheme="majorBidi"/>
      <w:b w:val="0"/>
      <w:color w:val="2E74B5" w:themeColor="accent1" w:themeShade="BF"/>
      <w:szCs w:val="32"/>
      <w:lang w:val="de-AT" w:eastAsia="de-AT"/>
    </w:rPr>
  </w:style>
  <w:style w:type="paragraph" w:styleId="TOC1">
    <w:name w:val="toc 1"/>
    <w:basedOn w:val="Normal"/>
    <w:next w:val="Normal"/>
    <w:autoRedefine/>
    <w:uiPriority w:val="39"/>
    <w:unhideWhenUsed/>
    <w:rsid w:val="009267CA"/>
    <w:pPr>
      <w:tabs>
        <w:tab w:val="left" w:pos="440"/>
        <w:tab w:val="right" w:leader="dot" w:pos="9062"/>
      </w:tabs>
      <w:spacing w:after="0"/>
    </w:pPr>
  </w:style>
  <w:style w:type="paragraph" w:styleId="TOC2">
    <w:name w:val="toc 2"/>
    <w:basedOn w:val="Normal"/>
    <w:next w:val="Normal"/>
    <w:autoRedefine/>
    <w:uiPriority w:val="39"/>
    <w:unhideWhenUsed/>
    <w:rsid w:val="00A23B13"/>
    <w:pPr>
      <w:tabs>
        <w:tab w:val="left" w:pos="880"/>
        <w:tab w:val="right" w:leader="dot" w:pos="9062"/>
      </w:tabs>
      <w:spacing w:after="80"/>
      <w:ind w:left="221"/>
    </w:pPr>
  </w:style>
  <w:style w:type="paragraph" w:styleId="TOC3">
    <w:name w:val="toc 3"/>
    <w:basedOn w:val="Normal"/>
    <w:next w:val="Normal"/>
    <w:autoRedefine/>
    <w:uiPriority w:val="39"/>
    <w:unhideWhenUsed/>
    <w:rsid w:val="00046248"/>
    <w:pPr>
      <w:spacing w:after="100"/>
      <w:ind w:left="440"/>
    </w:pPr>
  </w:style>
  <w:style w:type="character" w:customStyle="1" w:styleId="berschrift4Zchn">
    <w:name w:val="Überschrift 4 Zchn"/>
    <w:basedOn w:val="DefaultParagraphFont"/>
    <w:link w:val="Heading4"/>
    <w:uiPriority w:val="9"/>
    <w:semiHidden/>
    <w:rsid w:val="005F5FBA"/>
    <w:rPr>
      <w:rFonts w:asciiTheme="majorHAnsi" w:eastAsiaTheme="majorEastAsia" w:hAnsiTheme="majorHAnsi" w:cstheme="majorBidi"/>
      <w:i/>
      <w:iCs/>
      <w:color w:val="2E74B5" w:themeColor="accent1" w:themeShade="BF"/>
    </w:rPr>
  </w:style>
  <w:style w:type="character" w:customStyle="1" w:styleId="berschrift5Zchn">
    <w:name w:val="Überschrift 5 Zchn"/>
    <w:basedOn w:val="DefaultParagraphFont"/>
    <w:link w:val="Heading5"/>
    <w:uiPriority w:val="9"/>
    <w:semiHidden/>
    <w:rsid w:val="005F5FBA"/>
    <w:rPr>
      <w:rFonts w:asciiTheme="majorHAnsi" w:eastAsiaTheme="majorEastAsia" w:hAnsiTheme="majorHAnsi" w:cstheme="majorBidi"/>
      <w:color w:val="2E74B5" w:themeColor="accent1" w:themeShade="BF"/>
    </w:rPr>
  </w:style>
  <w:style w:type="character" w:customStyle="1" w:styleId="berschrift6Zchn">
    <w:name w:val="Überschrift 6 Zchn"/>
    <w:basedOn w:val="DefaultParagraphFont"/>
    <w:link w:val="Heading6"/>
    <w:uiPriority w:val="9"/>
    <w:semiHidden/>
    <w:rsid w:val="005F5FBA"/>
    <w:rPr>
      <w:rFonts w:asciiTheme="majorHAnsi" w:eastAsiaTheme="majorEastAsia" w:hAnsiTheme="majorHAnsi" w:cstheme="majorBidi"/>
      <w:color w:val="1F4D78" w:themeColor="accent1" w:themeShade="7F"/>
    </w:rPr>
  </w:style>
  <w:style w:type="character" w:customStyle="1" w:styleId="berschrift7Zchn">
    <w:name w:val="Überschrift 7 Zchn"/>
    <w:basedOn w:val="DefaultParagraphFont"/>
    <w:link w:val="Heading7"/>
    <w:uiPriority w:val="9"/>
    <w:semiHidden/>
    <w:rsid w:val="005F5FBA"/>
    <w:rPr>
      <w:rFonts w:asciiTheme="majorHAnsi" w:eastAsiaTheme="majorEastAsia" w:hAnsiTheme="majorHAnsi" w:cstheme="majorBidi"/>
      <w:i/>
      <w:iCs/>
      <w:color w:val="1F4D78" w:themeColor="accent1" w:themeShade="7F"/>
    </w:rPr>
  </w:style>
  <w:style w:type="character" w:customStyle="1" w:styleId="berschrift8Zchn">
    <w:name w:val="Überschrift 8 Zchn"/>
    <w:basedOn w:val="DefaultParagraphFont"/>
    <w:link w:val="Heading8"/>
    <w:uiPriority w:val="9"/>
    <w:semiHidden/>
    <w:rsid w:val="005F5FB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DefaultParagraphFont"/>
    <w:link w:val="Heading9"/>
    <w:uiPriority w:val="9"/>
    <w:semiHidden/>
    <w:rsid w:val="005F5FBA"/>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unotentextZchn"/>
    <w:uiPriority w:val="99"/>
    <w:semiHidden/>
    <w:unhideWhenUsed/>
    <w:rsid w:val="00533A4A"/>
    <w:pPr>
      <w:spacing w:after="0" w:line="240" w:lineRule="auto"/>
    </w:pPr>
    <w:rPr>
      <w:sz w:val="20"/>
      <w:szCs w:val="20"/>
    </w:rPr>
  </w:style>
  <w:style w:type="character" w:customStyle="1" w:styleId="FunotentextZchn">
    <w:name w:val="Fußnotentext Zchn"/>
    <w:basedOn w:val="DefaultParagraphFont"/>
    <w:link w:val="FootnoteText"/>
    <w:uiPriority w:val="99"/>
    <w:semiHidden/>
    <w:rsid w:val="00533A4A"/>
    <w:rPr>
      <w:rFonts w:ascii="Times New Roman" w:hAnsi="Times New Roman"/>
      <w:sz w:val="20"/>
      <w:szCs w:val="20"/>
    </w:rPr>
  </w:style>
  <w:style w:type="character" w:styleId="FootnoteReference">
    <w:name w:val="footnote reference"/>
    <w:basedOn w:val="DefaultParagraphFont"/>
    <w:uiPriority w:val="99"/>
    <w:semiHidden/>
    <w:unhideWhenUsed/>
    <w:rsid w:val="00533A4A"/>
    <w:rPr>
      <w:vertAlign w:val="superscript"/>
    </w:rPr>
  </w:style>
  <w:style w:type="character" w:styleId="Strong">
    <w:name w:val="Strong"/>
    <w:basedOn w:val="DefaultParagraphFont"/>
    <w:uiPriority w:val="22"/>
    <w:qFormat/>
    <w:rsid w:val="00070C53"/>
    <w:rPr>
      <w:b/>
      <w:bCs/>
    </w:rPr>
  </w:style>
  <w:style w:type="paragraph" w:styleId="NoSpacing">
    <w:name w:val="No Spacing"/>
    <w:link w:val="KeinLeerraumZchn"/>
    <w:uiPriority w:val="1"/>
    <w:qFormat/>
    <w:rsid w:val="009F288B"/>
    <w:pPr>
      <w:autoSpaceDN/>
      <w:spacing w:after="0" w:line="240" w:lineRule="auto"/>
      <w:textAlignment w:val="auto"/>
    </w:pPr>
    <w:rPr>
      <w:rFonts w:asciiTheme="minorHAnsi" w:eastAsiaTheme="minorEastAsia" w:hAnsiTheme="minorHAnsi" w:cstheme="minorBidi"/>
      <w:lang w:eastAsia="de-AT"/>
    </w:rPr>
  </w:style>
  <w:style w:type="character" w:customStyle="1" w:styleId="KeinLeerraumZchn">
    <w:name w:val="Kein Leerraum Zchn"/>
    <w:basedOn w:val="DefaultParagraphFont"/>
    <w:link w:val="NoSpacing"/>
    <w:uiPriority w:val="1"/>
    <w:rsid w:val="009F288B"/>
    <w:rPr>
      <w:rFonts w:asciiTheme="minorHAnsi" w:eastAsiaTheme="minorEastAsia" w:hAnsiTheme="minorHAnsi" w:cstheme="minorBidi"/>
      <w:lang w:eastAsia="de-AT"/>
    </w:rPr>
  </w:style>
  <w:style w:type="paragraph" w:customStyle="1" w:styleId="Trends">
    <w:name w:val="Trends"/>
    <w:basedOn w:val="Normal"/>
    <w:link w:val="TrendsZchn"/>
    <w:qFormat/>
    <w:rsid w:val="000F5991"/>
    <w:pPr>
      <w:jc w:val="center"/>
    </w:pPr>
    <w:rPr>
      <w:b/>
      <w:color w:val="ED7D31" w:themeColor="accent2"/>
      <w:lang w:val="en-US" w:eastAsia="de-AT"/>
    </w:rPr>
  </w:style>
  <w:style w:type="character" w:customStyle="1" w:styleId="berschrift2Zchn1">
    <w:name w:val="Überschrift 2 Zchn1"/>
    <w:basedOn w:val="DefaultParagraphFont"/>
    <w:link w:val="Heading2"/>
    <w:uiPriority w:val="9"/>
    <w:rsid w:val="001D6E42"/>
    <w:rPr>
      <w:rFonts w:asciiTheme="majorHAnsi" w:hAnsiTheme="majorHAnsi"/>
      <w:b/>
      <w:color w:val="3B3838" w:themeColor="background2" w:themeShade="40"/>
      <w:sz w:val="28"/>
      <w:szCs w:val="24"/>
      <w:shd w:val="clear" w:color="auto" w:fill="FFFFFF"/>
      <w:lang w:val="de-DE"/>
    </w:rPr>
  </w:style>
  <w:style w:type="character" w:customStyle="1" w:styleId="TrendsZchn">
    <w:name w:val="Trends Zchn"/>
    <w:basedOn w:val="berschrift2Zchn1"/>
    <w:link w:val="Trends"/>
    <w:rsid w:val="000F5991"/>
    <w:rPr>
      <w:rFonts w:ascii="Times New Roman" w:hAnsi="Times New Roman"/>
      <w:b/>
      <w:color w:val="ED7D31" w:themeColor="accent2"/>
      <w:sz w:val="24"/>
      <w:szCs w:val="24"/>
      <w:shd w:val="clear" w:color="auto" w:fill="FFFFFF"/>
      <w:lang w:val="en-US" w:eastAsia="de-AT"/>
    </w:rPr>
  </w:style>
  <w:style w:type="character" w:customStyle="1" w:styleId="NichtaufgelsteErwhnung1">
    <w:name w:val="Nicht aufgelöste Erwähnung1"/>
    <w:basedOn w:val="DefaultParagraphFont"/>
    <w:uiPriority w:val="99"/>
    <w:semiHidden/>
    <w:unhideWhenUsed/>
    <w:rsid w:val="006E63F5"/>
    <w:rPr>
      <w:color w:val="605E5C"/>
      <w:shd w:val="clear" w:color="auto" w:fill="E1DFDD"/>
    </w:rPr>
  </w:style>
  <w:style w:type="character" w:styleId="FollowedHyperlink">
    <w:name w:val="FollowedHyperlink"/>
    <w:basedOn w:val="DefaultParagraphFont"/>
    <w:uiPriority w:val="99"/>
    <w:semiHidden/>
    <w:unhideWhenUsed/>
    <w:rsid w:val="006E63F5"/>
    <w:rPr>
      <w:color w:val="954F72" w:themeColor="followedHyperlink"/>
      <w:u w:val="single"/>
    </w:rPr>
  </w:style>
  <w:style w:type="paragraph" w:styleId="ListParagraph">
    <w:name w:val="List Paragraph"/>
    <w:basedOn w:val="Normal"/>
    <w:uiPriority w:val="34"/>
    <w:qFormat/>
    <w:rsid w:val="00AD643D"/>
    <w:pPr>
      <w:ind w:left="720"/>
      <w:contextualSpacing/>
    </w:pPr>
  </w:style>
  <w:style w:type="paragraph" w:styleId="EndnoteText">
    <w:name w:val="endnote text"/>
    <w:basedOn w:val="Normal"/>
    <w:link w:val="EndnotentextZchn"/>
    <w:uiPriority w:val="99"/>
    <w:semiHidden/>
    <w:unhideWhenUsed/>
    <w:rsid w:val="0083353C"/>
    <w:pPr>
      <w:spacing w:after="0" w:line="240" w:lineRule="auto"/>
    </w:pPr>
    <w:rPr>
      <w:sz w:val="20"/>
      <w:szCs w:val="20"/>
    </w:rPr>
  </w:style>
  <w:style w:type="character" w:customStyle="1" w:styleId="EndnotentextZchn">
    <w:name w:val="Endnotentext Zchn"/>
    <w:basedOn w:val="DefaultParagraphFont"/>
    <w:link w:val="EndnoteText"/>
    <w:uiPriority w:val="99"/>
    <w:semiHidden/>
    <w:rsid w:val="0083353C"/>
    <w:rPr>
      <w:rFonts w:asciiTheme="minorHAnsi" w:hAnsiTheme="minorHAnsi"/>
      <w:sz w:val="20"/>
      <w:szCs w:val="20"/>
    </w:rPr>
  </w:style>
  <w:style w:type="character" w:styleId="EndnoteReference">
    <w:name w:val="endnote reference"/>
    <w:basedOn w:val="DefaultParagraphFont"/>
    <w:uiPriority w:val="99"/>
    <w:semiHidden/>
    <w:unhideWhenUsed/>
    <w:rsid w:val="0083353C"/>
    <w:rPr>
      <w:vertAlign w:val="superscript"/>
    </w:rPr>
  </w:style>
  <w:style w:type="paragraph" w:styleId="TableofFigures">
    <w:name w:val="table of figures"/>
    <w:basedOn w:val="Normal"/>
    <w:next w:val="Normal"/>
    <w:uiPriority w:val="99"/>
    <w:unhideWhenUsed/>
    <w:rsid w:val="00A13B80"/>
    <w:pPr>
      <w:spacing w:after="0"/>
    </w:pPr>
  </w:style>
  <w:style w:type="paragraph" w:styleId="HTMLPreformatted">
    <w:name w:val="HTML Preformatted"/>
    <w:basedOn w:val="Normal"/>
    <w:link w:val="HTMLVorformatiertZchn"/>
    <w:uiPriority w:val="99"/>
    <w:semiHidden/>
    <w:unhideWhenUsed/>
    <w:rsid w:val="00682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left"/>
      <w:textAlignment w:val="auto"/>
    </w:pPr>
    <w:rPr>
      <w:rFonts w:ascii="Courier New" w:eastAsia="Times New Roman" w:hAnsi="Courier New" w:cs="Courier New"/>
      <w:sz w:val="20"/>
      <w:szCs w:val="20"/>
      <w:lang w:val="de-DE" w:eastAsia="de-DE"/>
    </w:rPr>
  </w:style>
  <w:style w:type="character" w:customStyle="1" w:styleId="HTMLVorformatiertZchn">
    <w:name w:val="HTML Vorformatiert Zchn"/>
    <w:basedOn w:val="DefaultParagraphFont"/>
    <w:link w:val="HTMLPreformatted"/>
    <w:uiPriority w:val="99"/>
    <w:semiHidden/>
    <w:rsid w:val="00682F90"/>
    <w:rPr>
      <w:rFonts w:ascii="Courier New" w:eastAsia="Times New Roman" w:hAnsi="Courier New" w:cs="Courier New"/>
      <w:sz w:val="20"/>
      <w:szCs w:val="20"/>
      <w:lang w:val="de-DE" w:eastAsia="de-DE"/>
    </w:rPr>
  </w:style>
  <w:style w:type="paragraph" w:styleId="Revision">
    <w:name w:val="Revision"/>
    <w:hidden/>
    <w:uiPriority w:val="99"/>
    <w:semiHidden/>
    <w:rsid w:val="00580714"/>
    <w:pPr>
      <w:autoSpaceDN/>
      <w:spacing w:after="0" w:line="240" w:lineRule="auto"/>
      <w:textAlignment w:val="auto"/>
    </w:pPr>
    <w:rPr>
      <w:rFonts w:asciiTheme="minorHAnsi" w:hAnsiTheme="minorHAnsi"/>
    </w:rPr>
  </w:style>
  <w:style w:type="paragraph" w:styleId="BalloonText">
    <w:name w:val="Balloon Text"/>
    <w:basedOn w:val="Normal"/>
    <w:link w:val="SprechblasentextZchn"/>
    <w:uiPriority w:val="99"/>
    <w:semiHidden/>
    <w:unhideWhenUsed/>
    <w:rsid w:val="00580714"/>
    <w:pPr>
      <w:spacing w:after="0" w:line="240" w:lineRule="auto"/>
    </w:pPr>
    <w:rPr>
      <w:rFonts w:ascii="Segoe UI" w:hAnsi="Segoe UI" w:cs="Segoe UI"/>
      <w:sz w:val="18"/>
      <w:szCs w:val="18"/>
    </w:rPr>
  </w:style>
  <w:style w:type="character" w:customStyle="1" w:styleId="SprechblasentextZchn">
    <w:name w:val="Sprechblasentext Zchn"/>
    <w:basedOn w:val="DefaultParagraphFont"/>
    <w:link w:val="BalloonText"/>
    <w:uiPriority w:val="99"/>
    <w:semiHidden/>
    <w:rsid w:val="00580714"/>
    <w:rPr>
      <w:rFonts w:ascii="Segoe UI" w:hAnsi="Segoe UI" w:cs="Segoe UI"/>
      <w:sz w:val="18"/>
      <w:szCs w:val="18"/>
    </w:rPr>
  </w:style>
  <w:style w:type="paragraph" w:styleId="Bibliography">
    <w:name w:val="Bibliography"/>
    <w:basedOn w:val="Normal"/>
    <w:next w:val="Normal"/>
    <w:uiPriority w:val="37"/>
    <w:unhideWhenUsed/>
    <w:rsid w:val="00D47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endnotes" Target="endnote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settings" Target="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jpe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jpe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webSettings" Target="webSettings.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jpe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fontTable" Target="fontTable.xml"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customXml" Target="../customXml/item1.xml"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png" /><Relationship Id="rId53" Type="http://schemas.openxmlformats.org/officeDocument/2006/relationships/image" Target="media/image48.png" /><Relationship Id="rId54" Type="http://schemas.openxmlformats.org/officeDocument/2006/relationships/image" Target="media/image49.png" /><Relationship Id="rId55" Type="http://schemas.openxmlformats.org/officeDocument/2006/relationships/image" Target="media/image50.png" /><Relationship Id="rId56" Type="http://schemas.openxmlformats.org/officeDocument/2006/relationships/image" Target="media/image51.png" /><Relationship Id="rId57" Type="http://schemas.openxmlformats.org/officeDocument/2006/relationships/image" Target="media/image52.png" /><Relationship Id="rId58" Type="http://schemas.openxmlformats.org/officeDocument/2006/relationships/image" Target="media/image53.png" /><Relationship Id="rId59" Type="http://schemas.openxmlformats.org/officeDocument/2006/relationships/image" Target="media/image54.png" /><Relationship Id="rId6" Type="http://schemas.openxmlformats.org/officeDocument/2006/relationships/image" Target="media/image1.jpeg" /><Relationship Id="rId60" Type="http://schemas.openxmlformats.org/officeDocument/2006/relationships/image" Target="media/image55.png" /><Relationship Id="rId61" Type="http://schemas.openxmlformats.org/officeDocument/2006/relationships/image" Target="media/image56.jpeg" /><Relationship Id="rId62" Type="http://schemas.openxmlformats.org/officeDocument/2006/relationships/image" Target="media/image57.jpeg" /><Relationship Id="rId63" Type="http://schemas.openxmlformats.org/officeDocument/2006/relationships/image" Target="media/image58.jpeg" /><Relationship Id="rId64" Type="http://schemas.openxmlformats.org/officeDocument/2006/relationships/image" Target="media/image59.jpeg" /><Relationship Id="rId65" Type="http://schemas.openxmlformats.org/officeDocument/2006/relationships/image" Target="media/image60.jpeg" /><Relationship Id="rId66" Type="http://schemas.openxmlformats.org/officeDocument/2006/relationships/image" Target="media/image61.jpeg" /><Relationship Id="rId67" Type="http://schemas.openxmlformats.org/officeDocument/2006/relationships/image" Target="media/image62.png" /><Relationship Id="rId68" Type="http://schemas.openxmlformats.org/officeDocument/2006/relationships/image" Target="media/image63.png" /><Relationship Id="rId69" Type="http://schemas.openxmlformats.org/officeDocument/2006/relationships/image" Target="media/image64.jpeg" /><Relationship Id="rId7" Type="http://schemas.openxmlformats.org/officeDocument/2006/relationships/image" Target="media/image2.png" /><Relationship Id="rId70" Type="http://schemas.openxmlformats.org/officeDocument/2006/relationships/image" Target="media/image65.jpeg" /><Relationship Id="rId71" Type="http://schemas.openxmlformats.org/officeDocument/2006/relationships/image" Target="media/image66.jpeg" /><Relationship Id="rId72" Type="http://schemas.openxmlformats.org/officeDocument/2006/relationships/image" Target="media/image67.jpeg" /><Relationship Id="rId73" Type="http://schemas.openxmlformats.org/officeDocument/2006/relationships/image" Target="media/image68.jpeg" /><Relationship Id="rId74" Type="http://schemas.openxmlformats.org/officeDocument/2006/relationships/image" Target="media/image69.jpeg" /><Relationship Id="rId75" Type="http://schemas.openxmlformats.org/officeDocument/2006/relationships/image" Target="media/image70.jpeg" /><Relationship Id="rId76" Type="http://schemas.openxmlformats.org/officeDocument/2006/relationships/image" Target="media/image71.jpeg" /><Relationship Id="rId77" Type="http://schemas.openxmlformats.org/officeDocument/2006/relationships/image" Target="media/image72.png" /><Relationship Id="rId78" Type="http://schemas.openxmlformats.org/officeDocument/2006/relationships/image" Target="media/image73.jpeg" /><Relationship Id="rId79" Type="http://schemas.openxmlformats.org/officeDocument/2006/relationships/image" Target="media/image74.jpeg" /><Relationship Id="rId8" Type="http://schemas.openxmlformats.org/officeDocument/2006/relationships/image" Target="media/image3.png" /><Relationship Id="rId80" Type="http://schemas.openxmlformats.org/officeDocument/2006/relationships/header" Target="header1.xml" /><Relationship Id="rId81" Type="http://schemas.openxmlformats.org/officeDocument/2006/relationships/footer" Target="footer1.xml" /><Relationship Id="rId82" Type="http://schemas.openxmlformats.org/officeDocument/2006/relationships/glossaryDocument" Target="glossary/document.xml" /><Relationship Id="rId83" Type="http://schemas.openxmlformats.org/officeDocument/2006/relationships/theme" Target="theme/theme1.xml" /><Relationship Id="rId84" Type="http://schemas.openxmlformats.org/officeDocument/2006/relationships/numbering" Target="numbering.xml" /><Relationship Id="rId85" Type="http://schemas.openxmlformats.org/officeDocument/2006/relationships/styles" Target="styles.xml" /><Relationship Id="rId9" Type="http://schemas.openxmlformats.org/officeDocument/2006/relationships/image" Target="media/image4.png" /></Relationships>
</file>

<file path=word/glossary/_rels/document.xml.rels>&#65279;<?xml version="1.0" encoding="utf-8" standalone="yes"?><Relationships xmlns="http://schemas.openxmlformats.org/package/2006/relationships"><Relationship Id="rId1" Type="http://schemas.openxmlformats.org/officeDocument/2006/relationships/endnotes" Target="end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9B9BCB5C35F14895AE80D58EA2EF0D3C"/>
        <w:category>
          <w:name w:val="Allgemein"/>
          <w:gallery w:val="placeholder"/>
        </w:category>
        <w:types>
          <w:type w:val="bbPlcHdr"/>
        </w:types>
        <w:behaviors>
          <w:behavior w:val="content"/>
        </w:behaviors>
        <w:guid w:val="{9A4F274E-2932-48BA-97B7-DF440FC9EC72}"/>
      </w:docPartPr>
      <w:docPartBody>
        <w:p w:rsidR="00B21F65" w:rsidP="0026687E">
          <w:pPr>
            <w:pStyle w:val="9B9BCB5C35F14895AE80D58EA2EF0D3C"/>
          </w:pPr>
          <w:r>
            <w:t>[Name des Autors]</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de-DE"/>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9BCB5C35F14895AE80D58EA2EF0D3C">
    <w:name w:val="9B9BCB5C35F14895AE80D58EA2EF0D3C"/>
    <w:rsid w:val="002668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DocumentFromInternetSite</b:SourceType>
    <b:Guid>{8F0AFB15-0575-4835-ABFF-04B5EC7A032A}</b:Guid>
    <b:Title>http://wi.wu.ac.at</b:Title>
    <b:Year>2016</b:Year>
    <b:Author>
      <b:Author>
        <b:NameList>
          <b:Person>
            <b:Last>Flatscher</b:Last>
            <b:First>Rony</b:First>
            <b:Middle>G.</b:Middle>
          </b:Person>
        </b:NameList>
      </b:Author>
    </b:Author>
    <b:URL>http://wi.wu.ac.at:8002/rgf/wu/lehre/autojava/material/foils/AutoJava-BSF4ooRexx-01.pdf</b:URL>
    <b:YearAccessed>2020</b:YearAccessed>
    <b:MonthAccessed>11</b:MonthAccessed>
    <b:ShortTitle>The Bean Scripting Framework of ooRexx</b:ShortTitle>
    <b:DayAccessed>5</b:DayAccessed>
    <b:RefOrder>2</b:RefOrder>
  </b:Source>
  <b:Source>
    <b:Tag>Fou20</b:Tag>
    <b:SourceType>DocumentFromInternetSite</b:SourceType>
    <b:Guid>{1B1E7F0C-2341-49DC-A1A9-C756641CF31C}</b:Guid>
    <b:Author>
      <b:Author>
        <b:NameList>
          <b:Person>
            <b:Last>Foundation</b:Last>
            <b:First>Apache</b:First>
            <b:Middle>Software</b:Middle>
          </b:Person>
        </b:NameList>
      </b:Author>
    </b:Author>
    <b:Title>Apache Tomcat Wiki</b:Title>
    <b:URL>http://tomcat.apache.org/</b:URL>
    <b:YearAccessed>2020</b:YearAccessed>
    <b:MonthAccessed>10</b:MonthAccessed>
    <b:DayAccessed>28</b:DayAccessed>
    <b:RefOrder>1</b:RefOrder>
  </b:Source>
</b:Sources>
</file>

<file path=customXml/itemProps1.xml><?xml version="1.0" encoding="utf-8"?>
<ds:datastoreItem xmlns:ds="http://schemas.openxmlformats.org/officeDocument/2006/customXml" ds:itemID="{CE63FA6E-543B-4A5D-BBC8-B4FF8DB38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6679</Words>
  <Characters>42082</Characters>
  <Application>Microsoft Office Word</Application>
  <DocSecurity>0</DocSecurity>
  <Lines>350</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Burgstaller</dc:creator>
  <cp:lastModifiedBy>Andreas Burgstaller</cp:lastModifiedBy>
  <cp:revision>6</cp:revision>
  <cp:lastPrinted>2020-12-17T18:42:00Z</cp:lastPrinted>
  <dcterms:created xsi:type="dcterms:W3CDTF">2020-12-17T17:20:00Z</dcterms:created>
  <dcterms:modified xsi:type="dcterms:W3CDTF">2020-12-17T18:44:00Z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1635567</vt:lpwstr>
  </property>
  <property fmtid="{D5CDD505-2E9C-101B-9397-08002B2CF9AE}" pid="3" name="NXPowerLiteSettings">
    <vt:lpwstr>C7000400038000</vt:lpwstr>
  </property>
  <property fmtid="{D5CDD505-2E9C-101B-9397-08002B2CF9AE}" pid="4" name="NXPowerLiteVersion">
    <vt:lpwstr>S9.0.3</vt:lpwstr>
  </property>
</Properties>
</file>